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6F" w:rsidRDefault="0045776F" w:rsidP="000A4335">
      <w:pPr>
        <w:spacing w:after="0" w:line="360" w:lineRule="auto"/>
        <w:ind w:left="1786" w:right="1765"/>
        <w:jc w:val="center"/>
        <w:rPr>
          <w:rFonts w:ascii="黑体" w:eastAsia="黑体" w:hAnsi="黑体" w:cs="Microsoft JhengHei"/>
          <w:b/>
          <w:w w:val="99"/>
          <w:position w:val="1"/>
          <w:sz w:val="44"/>
          <w:szCs w:val="44"/>
          <w:lang w:eastAsia="zh-CN"/>
        </w:rPr>
      </w:pPr>
      <w:bookmarkStart w:id="0" w:name="_GoBack"/>
      <w:bookmarkEnd w:id="0"/>
    </w:p>
    <w:p w:rsidR="00480F46" w:rsidRPr="0045776F" w:rsidRDefault="00480F46" w:rsidP="000A4335">
      <w:pPr>
        <w:spacing w:after="0" w:line="360" w:lineRule="auto"/>
        <w:ind w:left="1786" w:right="1765"/>
        <w:jc w:val="center"/>
        <w:rPr>
          <w:rFonts w:ascii="方正小标宋简体" w:eastAsia="方正小标宋简体" w:hAnsi="黑体" w:cs="Microsoft JhengHei" w:hint="eastAsia"/>
          <w:sz w:val="44"/>
          <w:szCs w:val="44"/>
          <w:lang w:eastAsia="zh-CN"/>
        </w:rPr>
      </w:pPr>
      <w:r w:rsidRPr="0045776F">
        <w:rPr>
          <w:rFonts w:ascii="方正小标宋简体" w:eastAsia="方正小标宋简体" w:hAnsi="黑体" w:cs="Microsoft JhengHei" w:hint="eastAsia"/>
          <w:w w:val="99"/>
          <w:position w:val="1"/>
          <w:sz w:val="44"/>
          <w:szCs w:val="44"/>
          <w:lang w:eastAsia="zh-CN"/>
        </w:rPr>
        <w:t>西北农</w:t>
      </w:r>
      <w:r w:rsidRPr="0045776F">
        <w:rPr>
          <w:rFonts w:ascii="方正小标宋简体" w:eastAsia="方正小标宋简体" w:hAnsi="黑体" w:cs="Microsoft JhengHei" w:hint="eastAsia"/>
          <w:spacing w:val="2"/>
          <w:w w:val="99"/>
          <w:position w:val="1"/>
          <w:sz w:val="44"/>
          <w:szCs w:val="44"/>
          <w:lang w:eastAsia="zh-CN"/>
        </w:rPr>
        <w:t>林</w:t>
      </w:r>
      <w:r w:rsidRPr="0045776F">
        <w:rPr>
          <w:rFonts w:ascii="方正小标宋简体" w:eastAsia="方正小标宋简体" w:hAnsi="黑体" w:cs="Microsoft JhengHei" w:hint="eastAsia"/>
          <w:w w:val="99"/>
          <w:position w:val="1"/>
          <w:sz w:val="44"/>
          <w:szCs w:val="44"/>
          <w:lang w:eastAsia="zh-CN"/>
        </w:rPr>
        <w:t>科技</w:t>
      </w:r>
      <w:r w:rsidRPr="0045776F">
        <w:rPr>
          <w:rFonts w:ascii="方正小标宋简体" w:eastAsia="方正小标宋简体" w:hAnsi="黑体" w:cs="Microsoft JhengHei" w:hint="eastAsia"/>
          <w:spacing w:val="2"/>
          <w:w w:val="99"/>
          <w:position w:val="1"/>
          <w:sz w:val="44"/>
          <w:szCs w:val="44"/>
          <w:lang w:eastAsia="zh-CN"/>
        </w:rPr>
        <w:t>大</w:t>
      </w:r>
      <w:r w:rsidRPr="0045776F">
        <w:rPr>
          <w:rFonts w:ascii="方正小标宋简体" w:eastAsia="方正小标宋简体" w:hAnsi="黑体" w:cs="Microsoft JhengHei" w:hint="eastAsia"/>
          <w:w w:val="99"/>
          <w:position w:val="1"/>
          <w:sz w:val="44"/>
          <w:szCs w:val="44"/>
          <w:lang w:eastAsia="zh-CN"/>
        </w:rPr>
        <w:t>学</w:t>
      </w:r>
    </w:p>
    <w:p w:rsidR="00480F46" w:rsidRPr="0045776F" w:rsidRDefault="00480F46" w:rsidP="000A4335">
      <w:pPr>
        <w:spacing w:after="0" w:line="360" w:lineRule="auto"/>
        <w:ind w:left="507" w:right="486"/>
        <w:jc w:val="center"/>
        <w:rPr>
          <w:rFonts w:ascii="方正小标宋简体" w:eastAsia="方正小标宋简体" w:hAnsi="黑体" w:cs="Microsoft JhengHei" w:hint="eastAsia"/>
          <w:sz w:val="44"/>
          <w:szCs w:val="44"/>
          <w:lang w:eastAsia="zh-CN"/>
        </w:rPr>
      </w:pPr>
      <w:r w:rsidRPr="0045776F">
        <w:rPr>
          <w:rFonts w:ascii="方正小标宋简体" w:eastAsia="方正小标宋简体" w:hAnsi="黑体" w:cs="Microsoft JhengHei" w:hint="eastAsia"/>
          <w:w w:val="99"/>
          <w:position w:val="-1"/>
          <w:sz w:val="44"/>
          <w:szCs w:val="44"/>
          <w:lang w:eastAsia="zh-CN"/>
        </w:rPr>
        <w:t>研究生</w:t>
      </w:r>
      <w:r w:rsidRPr="0045776F">
        <w:rPr>
          <w:rFonts w:ascii="方正小标宋简体" w:eastAsia="方正小标宋简体" w:hAnsi="黑体" w:cs="Microsoft JhengHei" w:hint="eastAsia"/>
          <w:spacing w:val="2"/>
          <w:w w:val="99"/>
          <w:position w:val="-1"/>
          <w:sz w:val="44"/>
          <w:szCs w:val="44"/>
          <w:lang w:eastAsia="zh-CN"/>
        </w:rPr>
        <w:t>优</w:t>
      </w:r>
      <w:r w:rsidRPr="0045776F">
        <w:rPr>
          <w:rFonts w:ascii="方正小标宋简体" w:eastAsia="方正小标宋简体" w:hAnsi="黑体" w:cs="Microsoft JhengHei" w:hint="eastAsia"/>
          <w:w w:val="99"/>
          <w:position w:val="-1"/>
          <w:sz w:val="44"/>
          <w:szCs w:val="44"/>
          <w:lang w:eastAsia="zh-CN"/>
        </w:rPr>
        <w:t>秀学</w:t>
      </w:r>
      <w:r w:rsidRPr="0045776F">
        <w:rPr>
          <w:rFonts w:ascii="方正小标宋简体" w:eastAsia="方正小标宋简体" w:hAnsi="黑体" w:cs="Microsoft JhengHei" w:hint="eastAsia"/>
          <w:spacing w:val="2"/>
          <w:w w:val="99"/>
          <w:position w:val="-1"/>
          <w:sz w:val="44"/>
          <w:szCs w:val="44"/>
          <w:lang w:eastAsia="zh-CN"/>
        </w:rPr>
        <w:t>位</w:t>
      </w:r>
      <w:r w:rsidRPr="0045776F">
        <w:rPr>
          <w:rFonts w:ascii="方正小标宋简体" w:eastAsia="方正小标宋简体" w:hAnsi="黑体" w:cs="Microsoft JhengHei" w:hint="eastAsia"/>
          <w:w w:val="99"/>
          <w:position w:val="-1"/>
          <w:sz w:val="44"/>
          <w:szCs w:val="44"/>
          <w:lang w:eastAsia="zh-CN"/>
        </w:rPr>
        <w:t>论文评</w:t>
      </w:r>
      <w:r w:rsidRPr="0045776F">
        <w:rPr>
          <w:rFonts w:ascii="方正小标宋简体" w:eastAsia="方正小标宋简体" w:hAnsi="黑体" w:cs="Microsoft JhengHei" w:hint="eastAsia"/>
          <w:spacing w:val="2"/>
          <w:w w:val="99"/>
          <w:position w:val="-1"/>
          <w:sz w:val="44"/>
          <w:szCs w:val="44"/>
          <w:lang w:eastAsia="zh-CN"/>
        </w:rPr>
        <w:t>选</w:t>
      </w:r>
      <w:r w:rsidRPr="0045776F">
        <w:rPr>
          <w:rFonts w:ascii="方正小标宋简体" w:eastAsia="方正小标宋简体" w:hAnsi="黑体" w:cs="Microsoft JhengHei" w:hint="eastAsia"/>
          <w:w w:val="99"/>
          <w:position w:val="-1"/>
          <w:sz w:val="44"/>
          <w:szCs w:val="44"/>
          <w:lang w:eastAsia="zh-CN"/>
        </w:rPr>
        <w:t>及奖</w:t>
      </w:r>
      <w:r w:rsidRPr="0045776F">
        <w:rPr>
          <w:rFonts w:ascii="方正小标宋简体" w:eastAsia="方正小标宋简体" w:hAnsi="黑体" w:cs="Microsoft JhengHei" w:hint="eastAsia"/>
          <w:spacing w:val="2"/>
          <w:w w:val="99"/>
          <w:position w:val="-1"/>
          <w:sz w:val="44"/>
          <w:szCs w:val="44"/>
          <w:lang w:eastAsia="zh-CN"/>
        </w:rPr>
        <w:t>励</w:t>
      </w:r>
      <w:r w:rsidRPr="0045776F">
        <w:rPr>
          <w:rFonts w:ascii="方正小标宋简体" w:eastAsia="方正小标宋简体" w:hAnsi="黑体" w:cs="Microsoft JhengHei" w:hint="eastAsia"/>
          <w:w w:val="99"/>
          <w:position w:val="-1"/>
          <w:sz w:val="44"/>
          <w:szCs w:val="44"/>
          <w:lang w:eastAsia="zh-CN"/>
        </w:rPr>
        <w:t>办法</w:t>
      </w:r>
    </w:p>
    <w:p w:rsidR="00480F46" w:rsidRPr="00D428A8" w:rsidRDefault="00480F46" w:rsidP="000A4335">
      <w:pPr>
        <w:spacing w:after="0" w:line="360" w:lineRule="auto"/>
        <w:jc w:val="center"/>
        <w:rPr>
          <w:rFonts w:ascii="仿宋" w:eastAsia="仿宋" w:hAnsi="仿宋"/>
          <w:sz w:val="32"/>
          <w:szCs w:val="32"/>
          <w:lang w:eastAsia="zh-CN"/>
        </w:rPr>
      </w:pPr>
    </w:p>
    <w:p w:rsidR="00480F46" w:rsidRPr="001F5A09" w:rsidRDefault="00480F46" w:rsidP="001A4772">
      <w:pPr>
        <w:tabs>
          <w:tab w:val="left" w:pos="3180"/>
          <w:tab w:val="left" w:pos="3660"/>
        </w:tabs>
        <w:spacing w:beforeLines="50" w:before="156" w:afterLines="50" w:after="156" w:line="560" w:lineRule="exact"/>
        <w:jc w:val="center"/>
        <w:rPr>
          <w:rFonts w:ascii="仿宋" w:eastAsia="仿宋" w:hAnsi="仿宋" w:cs="Microsoft JhengHei"/>
          <w:b/>
          <w:sz w:val="32"/>
          <w:szCs w:val="32"/>
          <w:lang w:eastAsia="zh-CN"/>
        </w:rPr>
      </w:pPr>
      <w:r w:rsidRPr="001F5A09">
        <w:rPr>
          <w:rFonts w:ascii="仿宋" w:eastAsia="仿宋" w:hAnsi="仿宋" w:cs="Microsoft JhengHei"/>
          <w:b/>
          <w:sz w:val="32"/>
          <w:szCs w:val="32"/>
          <w:lang w:eastAsia="zh-CN"/>
        </w:rPr>
        <w:t>第一章</w:t>
      </w:r>
      <w:r w:rsidR="00D428A8" w:rsidRPr="001F5A09">
        <w:rPr>
          <w:rFonts w:ascii="仿宋" w:eastAsia="仿宋" w:hAnsi="仿宋" w:cs="Microsoft JhengHei" w:hint="eastAsia"/>
          <w:b/>
          <w:sz w:val="32"/>
          <w:szCs w:val="32"/>
          <w:lang w:eastAsia="zh-CN"/>
        </w:rPr>
        <w:t xml:space="preserve"> </w:t>
      </w:r>
      <w:r w:rsidRPr="001F5A09">
        <w:rPr>
          <w:rFonts w:ascii="仿宋" w:eastAsia="仿宋" w:hAnsi="仿宋" w:cs="Microsoft JhengHei"/>
          <w:b/>
          <w:sz w:val="32"/>
          <w:szCs w:val="32"/>
          <w:lang w:eastAsia="zh-CN"/>
        </w:rPr>
        <w:t>总则</w:t>
      </w:r>
    </w:p>
    <w:p w:rsidR="00480F46" w:rsidRDefault="00480F46" w:rsidP="001A4772">
      <w:pPr>
        <w:spacing w:after="0" w:line="560" w:lineRule="exact"/>
        <w:ind w:firstLine="420"/>
        <w:jc w:val="both"/>
        <w:rPr>
          <w:rFonts w:ascii="仿宋" w:eastAsia="仿宋" w:hAnsi="仿宋" w:cs="微软雅黑"/>
          <w:sz w:val="32"/>
          <w:szCs w:val="32"/>
          <w:lang w:eastAsia="zh-CN"/>
        </w:rPr>
      </w:pPr>
      <w:r w:rsidRPr="00D428A8">
        <w:rPr>
          <w:rFonts w:ascii="仿宋" w:eastAsia="仿宋" w:hAnsi="仿宋" w:cs="Microsoft JhengHei"/>
          <w:sz w:val="32"/>
          <w:szCs w:val="32"/>
          <w:lang w:eastAsia="zh-CN"/>
        </w:rPr>
        <w:t xml:space="preserve">第一条 </w:t>
      </w:r>
      <w:r w:rsidRPr="00D428A8">
        <w:rPr>
          <w:rFonts w:ascii="仿宋" w:eastAsia="仿宋" w:hAnsi="仿宋" w:cs="微软雅黑"/>
          <w:sz w:val="32"/>
          <w:szCs w:val="32"/>
          <w:lang w:eastAsia="zh-CN"/>
        </w:rPr>
        <w:t>为加强高层次人才创新能力的培养，</w:t>
      </w:r>
      <w:r w:rsidR="00FF54A9" w:rsidRPr="00D428A8">
        <w:rPr>
          <w:rFonts w:ascii="仿宋" w:eastAsia="仿宋" w:hAnsi="仿宋" w:cs="微软雅黑"/>
          <w:sz w:val="32"/>
          <w:szCs w:val="32"/>
          <w:lang w:eastAsia="zh-CN"/>
        </w:rPr>
        <w:t>激励研究生开展原创性的研究工作，</w:t>
      </w:r>
      <w:r w:rsidRPr="00D428A8">
        <w:rPr>
          <w:rFonts w:ascii="仿宋" w:eastAsia="仿宋" w:hAnsi="仿宋" w:cs="微软雅黑"/>
          <w:sz w:val="32"/>
          <w:szCs w:val="32"/>
          <w:lang w:eastAsia="zh-CN"/>
        </w:rPr>
        <w:t>提高研究生培养质量，特制定本办法。</w:t>
      </w:r>
    </w:p>
    <w:p w:rsidR="00A35098" w:rsidRDefault="00893B66" w:rsidP="001A4772">
      <w:pPr>
        <w:tabs>
          <w:tab w:val="left" w:pos="1100"/>
        </w:tabs>
        <w:spacing w:after="0" w:line="560" w:lineRule="exact"/>
        <w:ind w:firstLineChars="200" w:firstLine="640"/>
        <w:rPr>
          <w:rFonts w:ascii="仿宋" w:eastAsia="仿宋" w:hAnsi="仿宋" w:cs="微软雅黑"/>
          <w:sz w:val="32"/>
          <w:szCs w:val="32"/>
          <w:lang w:eastAsia="zh-CN"/>
        </w:rPr>
      </w:pPr>
      <w:r>
        <w:rPr>
          <w:rFonts w:ascii="仿宋" w:eastAsia="仿宋" w:hAnsi="仿宋" w:cs="微软雅黑" w:hint="eastAsia"/>
          <w:sz w:val="32"/>
          <w:szCs w:val="32"/>
          <w:lang w:eastAsia="zh-CN"/>
        </w:rPr>
        <w:t>第二条 优秀学位论文分为</w:t>
      </w:r>
      <w:r w:rsidR="00EC214E">
        <w:rPr>
          <w:rFonts w:ascii="仿宋" w:eastAsia="仿宋" w:hAnsi="仿宋" w:cs="微软雅黑" w:hint="eastAsia"/>
          <w:sz w:val="32"/>
          <w:szCs w:val="32"/>
          <w:lang w:eastAsia="zh-CN"/>
        </w:rPr>
        <w:t>陕西省</w:t>
      </w:r>
      <w:r>
        <w:rPr>
          <w:rFonts w:ascii="仿宋" w:eastAsia="仿宋" w:hAnsi="仿宋" w:cs="微软雅黑" w:hint="eastAsia"/>
          <w:sz w:val="32"/>
          <w:szCs w:val="32"/>
          <w:lang w:eastAsia="zh-CN"/>
        </w:rPr>
        <w:t>优秀博士学位论文、校级优秀博士学位论文、校级优秀学术型硕士</w:t>
      </w:r>
      <w:r w:rsidR="00D80975">
        <w:rPr>
          <w:rFonts w:ascii="仿宋" w:eastAsia="仿宋" w:hAnsi="仿宋" w:cs="微软雅黑" w:hint="eastAsia"/>
          <w:sz w:val="32"/>
          <w:szCs w:val="32"/>
          <w:lang w:eastAsia="zh-CN"/>
        </w:rPr>
        <w:t>学位</w:t>
      </w:r>
      <w:r>
        <w:rPr>
          <w:rFonts w:ascii="仿宋" w:eastAsia="仿宋" w:hAnsi="仿宋" w:cs="微软雅黑" w:hint="eastAsia"/>
          <w:sz w:val="32"/>
          <w:szCs w:val="32"/>
          <w:lang w:eastAsia="zh-CN"/>
        </w:rPr>
        <w:t>论文、校级</w:t>
      </w:r>
      <w:r w:rsidR="003578B2">
        <w:rPr>
          <w:rFonts w:ascii="仿宋" w:eastAsia="仿宋" w:hAnsi="仿宋" w:cs="微软雅黑" w:hint="eastAsia"/>
          <w:sz w:val="32"/>
          <w:szCs w:val="32"/>
          <w:lang w:eastAsia="zh-CN"/>
        </w:rPr>
        <w:t>优秀</w:t>
      </w:r>
      <w:r w:rsidRPr="00893B66">
        <w:rPr>
          <w:rFonts w:ascii="仿宋" w:eastAsia="仿宋" w:hAnsi="仿宋" w:cs="微软雅黑" w:hint="eastAsia"/>
          <w:sz w:val="32"/>
          <w:szCs w:val="32"/>
          <w:lang w:eastAsia="zh-CN"/>
        </w:rPr>
        <w:t>专业学位硕士学位论文</w:t>
      </w:r>
      <w:r>
        <w:rPr>
          <w:rFonts w:ascii="仿宋" w:eastAsia="仿宋" w:hAnsi="仿宋" w:cs="微软雅黑" w:hint="eastAsia"/>
          <w:sz w:val="32"/>
          <w:szCs w:val="32"/>
          <w:lang w:eastAsia="zh-CN"/>
        </w:rPr>
        <w:t>等类型</w:t>
      </w:r>
      <w:r w:rsidR="001116F1">
        <w:rPr>
          <w:rFonts w:ascii="仿宋" w:eastAsia="仿宋" w:hAnsi="仿宋" w:cs="微软雅黑" w:hint="eastAsia"/>
          <w:sz w:val="32"/>
          <w:szCs w:val="32"/>
          <w:lang w:eastAsia="zh-CN"/>
        </w:rPr>
        <w:t>。</w:t>
      </w:r>
      <w:r>
        <w:rPr>
          <w:rFonts w:ascii="仿宋" w:eastAsia="仿宋" w:hAnsi="仿宋" w:cs="微软雅黑" w:hint="eastAsia"/>
          <w:sz w:val="32"/>
          <w:szCs w:val="32"/>
          <w:lang w:eastAsia="zh-CN"/>
        </w:rPr>
        <w:t>优秀学位论文的评选由研究生院</w:t>
      </w:r>
      <w:r w:rsidRPr="00D428A8">
        <w:rPr>
          <w:rFonts w:ascii="仿宋" w:eastAsia="仿宋" w:hAnsi="仿宋" w:cs="微软雅黑"/>
          <w:sz w:val="32"/>
          <w:szCs w:val="32"/>
          <w:lang w:eastAsia="zh-CN"/>
        </w:rPr>
        <w:t>负责组织实施。</w:t>
      </w:r>
    </w:p>
    <w:p w:rsidR="00893B66" w:rsidRDefault="00A35098" w:rsidP="001A4772">
      <w:pPr>
        <w:tabs>
          <w:tab w:val="left" w:pos="1100"/>
        </w:tabs>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Microsoft JhengHei"/>
          <w:sz w:val="32"/>
          <w:szCs w:val="32"/>
          <w:lang w:eastAsia="zh-CN"/>
        </w:rPr>
        <w:t>第</w:t>
      </w:r>
      <w:r>
        <w:rPr>
          <w:rFonts w:ascii="仿宋" w:eastAsia="仿宋" w:hAnsi="仿宋" w:cs="Microsoft JhengHei" w:hint="eastAsia"/>
          <w:sz w:val="32"/>
          <w:szCs w:val="32"/>
          <w:lang w:eastAsia="zh-CN"/>
        </w:rPr>
        <w:t>三</w:t>
      </w:r>
      <w:r w:rsidRPr="00D428A8">
        <w:rPr>
          <w:rFonts w:ascii="仿宋" w:eastAsia="仿宋" w:hAnsi="仿宋" w:cs="Microsoft JhengHei"/>
          <w:sz w:val="32"/>
          <w:szCs w:val="32"/>
          <w:lang w:eastAsia="zh-CN"/>
        </w:rPr>
        <w:t>条</w:t>
      </w:r>
      <w:r>
        <w:rPr>
          <w:rFonts w:ascii="仿宋" w:eastAsia="仿宋" w:hAnsi="仿宋" w:cs="Microsoft JhengHei" w:hint="eastAsia"/>
          <w:sz w:val="32"/>
          <w:szCs w:val="32"/>
          <w:lang w:eastAsia="zh-CN"/>
        </w:rPr>
        <w:t xml:space="preserve"> </w:t>
      </w:r>
      <w:r w:rsidRPr="00D428A8">
        <w:rPr>
          <w:rFonts w:ascii="仿宋" w:eastAsia="仿宋" w:hAnsi="仿宋" w:cs="微软雅黑"/>
          <w:sz w:val="32"/>
          <w:szCs w:val="32"/>
          <w:lang w:eastAsia="zh-CN"/>
        </w:rPr>
        <w:t>参加评选的学位论文应为公开</w:t>
      </w:r>
      <w:r>
        <w:rPr>
          <w:rFonts w:ascii="仿宋" w:eastAsia="仿宋" w:hAnsi="仿宋" w:cs="微软雅黑" w:hint="eastAsia"/>
          <w:sz w:val="32"/>
          <w:szCs w:val="32"/>
          <w:lang w:eastAsia="zh-CN"/>
        </w:rPr>
        <w:t>论文</w:t>
      </w:r>
      <w:r w:rsidRPr="00D428A8">
        <w:rPr>
          <w:rFonts w:ascii="仿宋" w:eastAsia="仿宋" w:hAnsi="仿宋" w:cs="微软雅黑"/>
          <w:sz w:val="32"/>
          <w:szCs w:val="32"/>
          <w:lang w:eastAsia="zh-CN"/>
        </w:rPr>
        <w:t>，并以中文撰写。</w:t>
      </w:r>
      <w:r w:rsidR="00177233" w:rsidRPr="00D428A8">
        <w:rPr>
          <w:rFonts w:ascii="仿宋" w:eastAsia="仿宋" w:hAnsi="仿宋" w:cs="微软雅黑"/>
          <w:sz w:val="32"/>
          <w:szCs w:val="32"/>
          <w:lang w:eastAsia="zh-CN"/>
        </w:rPr>
        <w:t>学位论文答辩前已获得副高级以上职称（含副高级）的作者所撰写的学位论文不能参加评选。</w:t>
      </w:r>
    </w:p>
    <w:p w:rsidR="00480F46" w:rsidRPr="001F5A09" w:rsidRDefault="00480F46" w:rsidP="001A4772">
      <w:pPr>
        <w:tabs>
          <w:tab w:val="left" w:pos="3180"/>
          <w:tab w:val="left" w:pos="3660"/>
        </w:tabs>
        <w:spacing w:beforeLines="50" w:before="156" w:afterLines="50" w:after="156" w:line="560" w:lineRule="exact"/>
        <w:jc w:val="center"/>
        <w:rPr>
          <w:rFonts w:ascii="仿宋" w:eastAsia="仿宋" w:hAnsi="仿宋"/>
          <w:b/>
          <w:sz w:val="32"/>
          <w:szCs w:val="32"/>
          <w:lang w:eastAsia="zh-CN"/>
        </w:rPr>
      </w:pPr>
      <w:r w:rsidRPr="001F5A09">
        <w:rPr>
          <w:rFonts w:ascii="仿宋" w:eastAsia="仿宋" w:hAnsi="仿宋" w:cs="Microsoft JhengHei"/>
          <w:b/>
          <w:sz w:val="32"/>
          <w:szCs w:val="32"/>
          <w:lang w:eastAsia="zh-CN"/>
        </w:rPr>
        <w:t>第二章</w:t>
      </w:r>
      <w:r w:rsidR="00EC214E">
        <w:rPr>
          <w:rFonts w:ascii="仿宋" w:eastAsia="仿宋" w:hAnsi="仿宋" w:cs="Microsoft JhengHei" w:hint="eastAsia"/>
          <w:b/>
          <w:sz w:val="32"/>
          <w:szCs w:val="32"/>
          <w:lang w:eastAsia="zh-CN"/>
        </w:rPr>
        <w:t xml:space="preserve"> </w:t>
      </w:r>
      <w:r w:rsidR="00FC10CF" w:rsidRPr="001F5A09">
        <w:rPr>
          <w:rFonts w:ascii="仿宋" w:eastAsia="仿宋" w:hAnsi="仿宋" w:cs="Microsoft JhengHei" w:hint="eastAsia"/>
          <w:b/>
          <w:sz w:val="32"/>
          <w:szCs w:val="32"/>
          <w:lang w:eastAsia="zh-CN"/>
        </w:rPr>
        <w:t>优秀学位论文</w:t>
      </w:r>
      <w:r w:rsidRPr="001F5A09">
        <w:rPr>
          <w:rFonts w:ascii="仿宋" w:eastAsia="仿宋" w:hAnsi="仿宋" w:cs="Microsoft JhengHei"/>
          <w:b/>
          <w:sz w:val="32"/>
          <w:szCs w:val="32"/>
          <w:lang w:eastAsia="zh-CN"/>
        </w:rPr>
        <w:t>评选</w:t>
      </w:r>
    </w:p>
    <w:p w:rsidR="00480F46" w:rsidRDefault="00893B66" w:rsidP="001A4772">
      <w:pPr>
        <w:spacing w:after="0" w:line="560" w:lineRule="exact"/>
        <w:ind w:firstLineChars="200" w:firstLine="640"/>
        <w:jc w:val="both"/>
        <w:rPr>
          <w:rFonts w:ascii="仿宋" w:eastAsia="仿宋" w:hAnsi="仿宋" w:cs="微软雅黑"/>
          <w:sz w:val="32"/>
          <w:szCs w:val="32"/>
          <w:lang w:eastAsia="zh-CN"/>
        </w:rPr>
      </w:pPr>
      <w:r w:rsidRPr="00D428A8">
        <w:rPr>
          <w:rFonts w:ascii="仿宋" w:eastAsia="仿宋" w:hAnsi="仿宋" w:cs="Microsoft JhengHei"/>
          <w:sz w:val="32"/>
          <w:szCs w:val="32"/>
          <w:lang w:eastAsia="zh-CN"/>
        </w:rPr>
        <w:t>第</w:t>
      </w:r>
      <w:r w:rsidR="00A35098">
        <w:rPr>
          <w:rFonts w:ascii="仿宋" w:eastAsia="仿宋" w:hAnsi="仿宋" w:cs="Microsoft JhengHei" w:hint="eastAsia"/>
          <w:sz w:val="32"/>
          <w:szCs w:val="32"/>
          <w:lang w:eastAsia="zh-CN"/>
        </w:rPr>
        <w:t>四</w:t>
      </w:r>
      <w:r w:rsidR="00480F46" w:rsidRPr="00D428A8">
        <w:rPr>
          <w:rFonts w:ascii="仿宋" w:eastAsia="仿宋" w:hAnsi="仿宋" w:cs="Microsoft JhengHei"/>
          <w:sz w:val="32"/>
          <w:szCs w:val="32"/>
          <w:lang w:eastAsia="zh-CN"/>
        </w:rPr>
        <w:t>条</w:t>
      </w:r>
      <w:r w:rsidR="00956BBE">
        <w:rPr>
          <w:rFonts w:ascii="仿宋" w:eastAsia="仿宋" w:hAnsi="仿宋" w:cs="微软雅黑" w:hint="eastAsia"/>
          <w:sz w:val="32"/>
          <w:szCs w:val="32"/>
          <w:lang w:eastAsia="zh-CN"/>
        </w:rPr>
        <w:t xml:space="preserve"> </w:t>
      </w:r>
      <w:r w:rsidR="00480F46" w:rsidRPr="00D428A8">
        <w:rPr>
          <w:rFonts w:ascii="仿宋" w:eastAsia="仿宋" w:hAnsi="仿宋" w:cs="微软雅黑"/>
          <w:sz w:val="32"/>
          <w:szCs w:val="32"/>
          <w:lang w:eastAsia="zh-CN"/>
        </w:rPr>
        <w:t>研究生优秀学位论文评选工作遵循“科学公正、注重创新、严格筛选、宁缺勿滥”的原则。</w:t>
      </w:r>
    </w:p>
    <w:p w:rsidR="00FF54A9" w:rsidRDefault="00FF54A9" w:rsidP="001A4772">
      <w:pPr>
        <w:spacing w:after="0" w:line="560" w:lineRule="exact"/>
        <w:ind w:firstLineChars="200" w:firstLine="640"/>
        <w:rPr>
          <w:rFonts w:ascii="仿宋" w:eastAsia="仿宋" w:hAnsi="仿宋" w:cs="Microsoft JhengHei"/>
          <w:sz w:val="32"/>
          <w:szCs w:val="32"/>
          <w:lang w:eastAsia="zh-CN"/>
        </w:rPr>
      </w:pPr>
      <w:r w:rsidRPr="00D428A8">
        <w:rPr>
          <w:rFonts w:ascii="仿宋" w:eastAsia="仿宋" w:hAnsi="仿宋" w:cs="Microsoft JhengHei"/>
          <w:sz w:val="32"/>
          <w:szCs w:val="32"/>
          <w:lang w:eastAsia="zh-CN"/>
        </w:rPr>
        <w:t>第</w:t>
      </w:r>
      <w:r>
        <w:rPr>
          <w:rFonts w:ascii="仿宋" w:eastAsia="仿宋" w:hAnsi="仿宋" w:cs="Microsoft JhengHei" w:hint="eastAsia"/>
          <w:sz w:val="32"/>
          <w:szCs w:val="32"/>
          <w:lang w:eastAsia="zh-CN"/>
        </w:rPr>
        <w:t>五</w:t>
      </w:r>
      <w:r w:rsidRPr="00D428A8">
        <w:rPr>
          <w:rFonts w:ascii="仿宋" w:eastAsia="仿宋" w:hAnsi="仿宋" w:cs="Microsoft JhengHei"/>
          <w:sz w:val="32"/>
          <w:szCs w:val="32"/>
          <w:lang w:eastAsia="zh-CN"/>
        </w:rPr>
        <w:t>条</w:t>
      </w:r>
      <w:r>
        <w:rPr>
          <w:rFonts w:ascii="仿宋" w:eastAsia="仿宋" w:hAnsi="仿宋" w:cs="Microsoft JhengHei" w:hint="eastAsia"/>
          <w:sz w:val="32"/>
          <w:szCs w:val="32"/>
          <w:lang w:eastAsia="zh-CN"/>
        </w:rPr>
        <w:t xml:space="preserve"> </w:t>
      </w:r>
      <w:r w:rsidRPr="000D33D7">
        <w:rPr>
          <w:rFonts w:ascii="仿宋" w:eastAsia="仿宋" w:hAnsi="仿宋"/>
          <w:sz w:val="32"/>
          <w:szCs w:val="32"/>
          <w:lang w:eastAsia="zh-CN"/>
        </w:rPr>
        <w:t>陕西省优秀博士学位论文评选</w:t>
      </w:r>
      <w:r>
        <w:rPr>
          <w:rFonts w:ascii="仿宋" w:eastAsia="仿宋" w:hAnsi="仿宋" w:hint="eastAsia"/>
          <w:sz w:val="32"/>
          <w:szCs w:val="32"/>
          <w:lang w:eastAsia="zh-CN"/>
        </w:rPr>
        <w:t>推荐</w:t>
      </w:r>
      <w:r w:rsidRPr="000D33D7">
        <w:rPr>
          <w:rFonts w:ascii="仿宋" w:eastAsia="仿宋" w:hAnsi="仿宋"/>
          <w:sz w:val="32"/>
          <w:szCs w:val="32"/>
          <w:lang w:eastAsia="zh-CN"/>
        </w:rPr>
        <w:t>工作</w:t>
      </w:r>
      <w:r>
        <w:rPr>
          <w:rFonts w:ascii="仿宋" w:eastAsia="仿宋" w:hAnsi="仿宋" w:cs="微软雅黑" w:hint="eastAsia"/>
          <w:sz w:val="32"/>
          <w:szCs w:val="32"/>
          <w:lang w:eastAsia="zh-CN"/>
        </w:rPr>
        <w:t>由研究生院</w:t>
      </w:r>
      <w:r>
        <w:rPr>
          <w:rFonts w:ascii="仿宋" w:eastAsia="仿宋" w:hAnsi="仿宋" w:cs="Microsoft JhengHei" w:hint="eastAsia"/>
          <w:sz w:val="32"/>
          <w:szCs w:val="32"/>
          <w:lang w:eastAsia="zh-CN"/>
        </w:rPr>
        <w:t>按照</w:t>
      </w:r>
      <w:r>
        <w:rPr>
          <w:rFonts w:ascii="仿宋" w:eastAsia="仿宋" w:hAnsi="仿宋"/>
          <w:sz w:val="32"/>
          <w:szCs w:val="32"/>
          <w:lang w:eastAsia="zh-CN"/>
        </w:rPr>
        <w:t>《陕西省优秀博士学位论文评选办法》</w:t>
      </w:r>
      <w:r>
        <w:rPr>
          <w:rFonts w:ascii="仿宋" w:eastAsia="仿宋" w:hAnsi="仿宋" w:hint="eastAsia"/>
          <w:sz w:val="32"/>
          <w:szCs w:val="32"/>
          <w:lang w:eastAsia="zh-CN"/>
        </w:rPr>
        <w:t>和相关通知要求</w:t>
      </w:r>
      <w:r>
        <w:rPr>
          <w:rFonts w:ascii="仿宋" w:eastAsia="仿宋" w:hAnsi="仿宋" w:cs="Microsoft JhengHei" w:hint="eastAsia"/>
          <w:sz w:val="32"/>
          <w:szCs w:val="32"/>
          <w:lang w:eastAsia="zh-CN"/>
        </w:rPr>
        <w:t>，负责</w:t>
      </w:r>
      <w:r>
        <w:rPr>
          <w:rFonts w:ascii="仿宋" w:eastAsia="仿宋" w:hAnsi="仿宋" w:cs="微软雅黑" w:hint="eastAsia"/>
          <w:sz w:val="32"/>
          <w:szCs w:val="32"/>
          <w:lang w:eastAsia="zh-CN"/>
        </w:rPr>
        <w:t>组织</w:t>
      </w:r>
      <w:r w:rsidR="00D80975">
        <w:rPr>
          <w:rFonts w:ascii="仿宋" w:eastAsia="仿宋" w:hAnsi="仿宋" w:cs="微软雅黑" w:hint="eastAsia"/>
          <w:sz w:val="32"/>
          <w:szCs w:val="32"/>
          <w:lang w:eastAsia="zh-CN"/>
        </w:rPr>
        <w:t>评选并</w:t>
      </w:r>
      <w:r>
        <w:rPr>
          <w:rFonts w:ascii="仿宋" w:eastAsia="仿宋" w:hAnsi="仿宋" w:cs="微软雅黑" w:hint="eastAsia"/>
          <w:sz w:val="32"/>
          <w:szCs w:val="32"/>
          <w:lang w:eastAsia="zh-CN"/>
        </w:rPr>
        <w:t>向陕西省教育厅</w:t>
      </w:r>
      <w:r w:rsidRPr="00D428A8">
        <w:rPr>
          <w:rFonts w:ascii="仿宋" w:eastAsia="仿宋" w:hAnsi="仿宋" w:cs="微软雅黑"/>
          <w:sz w:val="32"/>
          <w:szCs w:val="32"/>
          <w:lang w:eastAsia="zh-CN"/>
        </w:rPr>
        <w:t>推荐</w:t>
      </w:r>
      <w:r>
        <w:rPr>
          <w:rFonts w:ascii="仿宋" w:eastAsia="仿宋" w:hAnsi="仿宋" w:cs="微软雅黑" w:hint="eastAsia"/>
          <w:sz w:val="32"/>
          <w:szCs w:val="32"/>
          <w:lang w:eastAsia="zh-CN"/>
        </w:rPr>
        <w:t>。</w:t>
      </w:r>
    </w:p>
    <w:p w:rsidR="0000743B" w:rsidRPr="00D428A8" w:rsidRDefault="0000743B" w:rsidP="0000743B">
      <w:pPr>
        <w:tabs>
          <w:tab w:val="left" w:pos="1215"/>
        </w:tabs>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Microsoft JhengHei"/>
          <w:sz w:val="32"/>
          <w:szCs w:val="32"/>
          <w:lang w:eastAsia="zh-CN"/>
        </w:rPr>
        <w:t>第</w:t>
      </w:r>
      <w:r>
        <w:rPr>
          <w:rFonts w:ascii="仿宋" w:eastAsia="仿宋" w:hAnsi="仿宋" w:cs="Microsoft JhengHei" w:hint="eastAsia"/>
          <w:sz w:val="32"/>
          <w:szCs w:val="32"/>
          <w:lang w:eastAsia="zh-CN"/>
        </w:rPr>
        <w:t>六</w:t>
      </w:r>
      <w:r w:rsidRPr="00D428A8">
        <w:rPr>
          <w:rFonts w:ascii="仿宋" w:eastAsia="仿宋" w:hAnsi="仿宋" w:cs="Microsoft JhengHei"/>
          <w:sz w:val="32"/>
          <w:szCs w:val="32"/>
          <w:lang w:eastAsia="zh-CN"/>
        </w:rPr>
        <w:t>条</w:t>
      </w:r>
      <w:r>
        <w:rPr>
          <w:rFonts w:ascii="仿宋" w:eastAsia="仿宋" w:hAnsi="仿宋" w:cs="Microsoft JhengHei" w:hint="eastAsia"/>
          <w:sz w:val="32"/>
          <w:szCs w:val="32"/>
          <w:lang w:eastAsia="zh-CN"/>
        </w:rPr>
        <w:t xml:space="preserve"> </w:t>
      </w:r>
      <w:r w:rsidRPr="00D428A8">
        <w:rPr>
          <w:rFonts w:ascii="仿宋" w:eastAsia="仿宋" w:hAnsi="仿宋" w:cs="微软雅黑"/>
          <w:sz w:val="32"/>
          <w:szCs w:val="32"/>
          <w:lang w:eastAsia="zh-CN"/>
        </w:rPr>
        <w:t>校级优秀学位论文评选每年</w:t>
      </w:r>
      <w:r>
        <w:rPr>
          <w:rFonts w:ascii="仿宋" w:eastAsia="仿宋" w:hAnsi="仿宋" w:cs="微软雅黑" w:hint="eastAsia"/>
          <w:sz w:val="32"/>
          <w:szCs w:val="32"/>
          <w:lang w:eastAsia="zh-CN"/>
        </w:rPr>
        <w:t>5-</w:t>
      </w:r>
      <w:r w:rsidRPr="00D428A8">
        <w:rPr>
          <w:rFonts w:ascii="仿宋" w:eastAsia="仿宋" w:hAnsi="仿宋" w:cs="Times New Roman"/>
          <w:sz w:val="32"/>
          <w:szCs w:val="32"/>
          <w:lang w:eastAsia="zh-CN"/>
        </w:rPr>
        <w:t>6</w:t>
      </w:r>
      <w:r w:rsidRPr="00D428A8">
        <w:rPr>
          <w:rFonts w:ascii="仿宋" w:eastAsia="仿宋" w:hAnsi="仿宋" w:cs="微软雅黑"/>
          <w:sz w:val="32"/>
          <w:szCs w:val="32"/>
          <w:lang w:eastAsia="zh-CN"/>
        </w:rPr>
        <w:t>月份进行。评</w:t>
      </w:r>
      <w:r w:rsidRPr="00D428A8">
        <w:rPr>
          <w:rFonts w:ascii="仿宋" w:eastAsia="仿宋" w:hAnsi="仿宋" w:cs="微软雅黑"/>
          <w:sz w:val="32"/>
          <w:szCs w:val="32"/>
          <w:lang w:eastAsia="zh-CN"/>
        </w:rPr>
        <w:lastRenderedPageBreak/>
        <w:t>选范围为本学年度内授予博士学位、硕士学位人员的学位论文，即前一</w:t>
      </w:r>
      <w:r>
        <w:rPr>
          <w:rFonts w:ascii="仿宋" w:eastAsia="仿宋" w:hAnsi="仿宋" w:cs="微软雅黑" w:hint="eastAsia"/>
          <w:sz w:val="32"/>
          <w:szCs w:val="32"/>
          <w:lang w:eastAsia="zh-CN"/>
        </w:rPr>
        <w:t>年9月至</w:t>
      </w:r>
      <w:r w:rsidRPr="00D428A8">
        <w:rPr>
          <w:rFonts w:ascii="仿宋" w:eastAsia="仿宋" w:hAnsi="仿宋" w:cs="微软雅黑"/>
          <w:sz w:val="32"/>
          <w:szCs w:val="32"/>
          <w:lang w:eastAsia="zh-CN"/>
        </w:rPr>
        <w:t>当年</w:t>
      </w:r>
      <w:r w:rsidRPr="00D428A8">
        <w:rPr>
          <w:rFonts w:ascii="仿宋" w:eastAsia="仿宋" w:hAnsi="仿宋" w:cs="Times New Roman"/>
          <w:sz w:val="32"/>
          <w:szCs w:val="32"/>
          <w:lang w:eastAsia="zh-CN"/>
        </w:rPr>
        <w:t xml:space="preserve">6 </w:t>
      </w:r>
      <w:proofErr w:type="gramStart"/>
      <w:r w:rsidRPr="00D428A8">
        <w:rPr>
          <w:rFonts w:ascii="仿宋" w:eastAsia="仿宋" w:hAnsi="仿宋" w:cs="微软雅黑"/>
          <w:sz w:val="32"/>
          <w:szCs w:val="32"/>
          <w:lang w:eastAsia="zh-CN"/>
        </w:rPr>
        <w:t>月获得</w:t>
      </w:r>
      <w:r>
        <w:rPr>
          <w:rFonts w:ascii="仿宋" w:eastAsia="仿宋" w:hAnsi="仿宋" w:cs="微软雅黑" w:hint="eastAsia"/>
          <w:sz w:val="32"/>
          <w:szCs w:val="32"/>
          <w:lang w:eastAsia="zh-CN"/>
        </w:rPr>
        <w:t>或拟获得</w:t>
      </w:r>
      <w:proofErr w:type="gramEnd"/>
      <w:r w:rsidRPr="00D428A8">
        <w:rPr>
          <w:rFonts w:ascii="仿宋" w:eastAsia="仿宋" w:hAnsi="仿宋" w:cs="微软雅黑"/>
          <w:sz w:val="32"/>
          <w:szCs w:val="32"/>
          <w:lang w:eastAsia="zh-CN"/>
        </w:rPr>
        <w:t>博士学位、硕士学位人员的学位论文。</w:t>
      </w:r>
    </w:p>
    <w:p w:rsidR="00006C69" w:rsidRDefault="007C2E15" w:rsidP="001A4772">
      <w:pPr>
        <w:tabs>
          <w:tab w:val="left" w:pos="1420"/>
        </w:tabs>
        <w:spacing w:after="0" w:line="560" w:lineRule="exact"/>
        <w:ind w:firstLineChars="200" w:firstLine="640"/>
        <w:rPr>
          <w:rFonts w:ascii="仿宋" w:eastAsia="仿宋" w:hAnsi="仿宋" w:cs="微软雅黑"/>
          <w:sz w:val="32"/>
          <w:szCs w:val="32"/>
          <w:lang w:eastAsia="zh-CN"/>
        </w:rPr>
      </w:pPr>
      <w:r>
        <w:rPr>
          <w:rFonts w:ascii="仿宋" w:eastAsia="仿宋" w:hAnsi="仿宋" w:cs="Microsoft JhengHei" w:hint="eastAsia"/>
          <w:sz w:val="32"/>
          <w:szCs w:val="32"/>
          <w:lang w:eastAsia="zh-CN"/>
        </w:rPr>
        <w:t>优秀学位论文评选篇数</w:t>
      </w:r>
      <w:r w:rsidR="0000743B">
        <w:rPr>
          <w:rFonts w:ascii="仿宋" w:eastAsia="仿宋" w:hAnsi="仿宋" w:cs="Microsoft JhengHei" w:hint="eastAsia"/>
          <w:sz w:val="32"/>
          <w:szCs w:val="32"/>
          <w:lang w:eastAsia="zh-CN"/>
        </w:rPr>
        <w:t>按照评选范围内授予</w:t>
      </w:r>
      <w:r>
        <w:rPr>
          <w:rFonts w:ascii="仿宋" w:eastAsia="仿宋" w:hAnsi="仿宋" w:cs="微软雅黑" w:hint="eastAsia"/>
          <w:sz w:val="32"/>
          <w:szCs w:val="32"/>
          <w:lang w:eastAsia="zh-CN"/>
        </w:rPr>
        <w:t>不同类型学位人数比例确定，其中</w:t>
      </w:r>
      <w:r w:rsidR="00A35098" w:rsidRPr="00D428A8">
        <w:rPr>
          <w:rFonts w:ascii="仿宋" w:eastAsia="仿宋" w:hAnsi="仿宋" w:cs="微软雅黑"/>
          <w:sz w:val="32"/>
          <w:szCs w:val="32"/>
          <w:lang w:eastAsia="zh-CN"/>
        </w:rPr>
        <w:t>校级优秀博士学位论文</w:t>
      </w:r>
      <w:r w:rsidR="00FA7936">
        <w:rPr>
          <w:rFonts w:ascii="仿宋" w:eastAsia="仿宋" w:hAnsi="仿宋" w:cs="微软雅黑" w:hint="eastAsia"/>
          <w:sz w:val="32"/>
          <w:szCs w:val="32"/>
          <w:lang w:eastAsia="zh-CN"/>
        </w:rPr>
        <w:t>比例</w:t>
      </w:r>
      <w:r>
        <w:rPr>
          <w:rFonts w:ascii="仿宋" w:eastAsia="仿宋" w:hAnsi="仿宋" w:cs="微软雅黑" w:hint="eastAsia"/>
          <w:sz w:val="32"/>
          <w:szCs w:val="32"/>
          <w:lang w:eastAsia="zh-CN"/>
        </w:rPr>
        <w:t>为</w:t>
      </w:r>
      <w:r w:rsidR="00FA7936">
        <w:rPr>
          <w:rFonts w:ascii="仿宋" w:eastAsia="仿宋" w:hAnsi="仿宋" w:cs="微软雅黑" w:hint="eastAsia"/>
          <w:sz w:val="32"/>
          <w:szCs w:val="32"/>
          <w:lang w:eastAsia="zh-CN"/>
        </w:rPr>
        <w:t>4-6</w:t>
      </w:r>
      <w:r>
        <w:rPr>
          <w:rFonts w:ascii="仿宋" w:eastAsia="仿宋" w:hAnsi="仿宋" w:cs="微软雅黑" w:hint="eastAsia"/>
          <w:sz w:val="32"/>
          <w:szCs w:val="32"/>
          <w:lang w:eastAsia="zh-CN"/>
        </w:rPr>
        <w:t>%</w:t>
      </w:r>
      <w:r w:rsidR="00A35098">
        <w:rPr>
          <w:rFonts w:ascii="仿宋" w:eastAsia="仿宋" w:hAnsi="仿宋" w:cs="微软雅黑" w:hint="eastAsia"/>
          <w:sz w:val="32"/>
          <w:szCs w:val="32"/>
          <w:lang w:eastAsia="zh-CN"/>
        </w:rPr>
        <w:t>，</w:t>
      </w:r>
      <w:r w:rsidR="00A35098" w:rsidRPr="00D428A8">
        <w:rPr>
          <w:rFonts w:ascii="仿宋" w:eastAsia="仿宋" w:hAnsi="仿宋" w:cs="微软雅黑"/>
          <w:sz w:val="32"/>
          <w:szCs w:val="32"/>
          <w:lang w:eastAsia="zh-CN"/>
        </w:rPr>
        <w:t>优秀</w:t>
      </w:r>
      <w:r w:rsidR="00A35098">
        <w:rPr>
          <w:rFonts w:ascii="仿宋" w:eastAsia="仿宋" w:hAnsi="仿宋" w:cs="微软雅黑" w:hint="eastAsia"/>
          <w:sz w:val="32"/>
          <w:szCs w:val="32"/>
          <w:lang w:eastAsia="zh-CN"/>
        </w:rPr>
        <w:t>学术型</w:t>
      </w:r>
      <w:r w:rsidR="00A35098" w:rsidRPr="00D428A8">
        <w:rPr>
          <w:rFonts w:ascii="仿宋" w:eastAsia="仿宋" w:hAnsi="仿宋" w:cs="微软雅黑"/>
          <w:sz w:val="32"/>
          <w:szCs w:val="32"/>
          <w:lang w:eastAsia="zh-CN"/>
        </w:rPr>
        <w:t>硕士学位论文</w:t>
      </w:r>
      <w:r w:rsidR="00FA7936">
        <w:rPr>
          <w:rFonts w:ascii="仿宋" w:eastAsia="仿宋" w:hAnsi="仿宋" w:cs="微软雅黑" w:hint="eastAsia"/>
          <w:sz w:val="32"/>
          <w:szCs w:val="32"/>
          <w:lang w:eastAsia="zh-CN"/>
        </w:rPr>
        <w:t>比例为2-3%，</w:t>
      </w:r>
      <w:r w:rsidR="00A35098" w:rsidRPr="00D428A8">
        <w:rPr>
          <w:rFonts w:ascii="仿宋" w:eastAsia="仿宋" w:hAnsi="仿宋" w:cs="微软雅黑"/>
          <w:sz w:val="32"/>
          <w:szCs w:val="32"/>
          <w:lang w:eastAsia="zh-CN"/>
        </w:rPr>
        <w:t>优秀</w:t>
      </w:r>
      <w:r w:rsidR="00A35098">
        <w:rPr>
          <w:rFonts w:ascii="仿宋" w:eastAsia="仿宋" w:hAnsi="仿宋" w:cs="微软雅黑" w:hint="eastAsia"/>
          <w:sz w:val="32"/>
          <w:szCs w:val="32"/>
          <w:lang w:eastAsia="zh-CN"/>
        </w:rPr>
        <w:t>专业学位硕士</w:t>
      </w:r>
      <w:r w:rsidR="00A35098" w:rsidRPr="00D428A8">
        <w:rPr>
          <w:rFonts w:ascii="仿宋" w:eastAsia="仿宋" w:hAnsi="仿宋" w:cs="微软雅黑"/>
          <w:sz w:val="32"/>
          <w:szCs w:val="32"/>
          <w:lang w:eastAsia="zh-CN"/>
        </w:rPr>
        <w:t>学位论文</w:t>
      </w:r>
      <w:r w:rsidR="00FA7936">
        <w:rPr>
          <w:rFonts w:ascii="仿宋" w:eastAsia="仿宋" w:hAnsi="仿宋" w:cs="微软雅黑" w:hint="eastAsia"/>
          <w:sz w:val="32"/>
          <w:szCs w:val="32"/>
          <w:lang w:eastAsia="zh-CN"/>
        </w:rPr>
        <w:t>比例为1-2%，具体篇数每年由学校确定并发布</w:t>
      </w:r>
      <w:r w:rsidR="00A35098" w:rsidRPr="00D428A8">
        <w:rPr>
          <w:rFonts w:ascii="仿宋" w:eastAsia="仿宋" w:hAnsi="仿宋" w:cs="微软雅黑"/>
          <w:sz w:val="32"/>
          <w:szCs w:val="32"/>
          <w:lang w:eastAsia="zh-CN"/>
        </w:rPr>
        <w:t>。</w:t>
      </w:r>
    </w:p>
    <w:p w:rsidR="00A35098" w:rsidRPr="00A35098" w:rsidRDefault="00006C69" w:rsidP="001A4772">
      <w:pPr>
        <w:tabs>
          <w:tab w:val="left" w:pos="1420"/>
        </w:tabs>
        <w:spacing w:after="0" w:line="560" w:lineRule="exact"/>
        <w:ind w:firstLineChars="200" w:firstLine="640"/>
        <w:rPr>
          <w:rFonts w:ascii="仿宋" w:eastAsia="仿宋" w:hAnsi="仿宋" w:cs="微软雅黑"/>
          <w:sz w:val="32"/>
          <w:szCs w:val="32"/>
          <w:lang w:eastAsia="zh-CN"/>
        </w:rPr>
      </w:pPr>
      <w:r>
        <w:rPr>
          <w:rFonts w:ascii="仿宋" w:eastAsia="仿宋" w:hAnsi="仿宋" w:cs="Microsoft JhengHei" w:hint="eastAsia"/>
          <w:sz w:val="32"/>
          <w:szCs w:val="32"/>
          <w:lang w:eastAsia="zh-CN"/>
        </w:rPr>
        <w:t>校级优秀学位论文</w:t>
      </w:r>
      <w:r w:rsidR="00FA7936">
        <w:rPr>
          <w:rFonts w:ascii="仿宋" w:eastAsia="仿宋" w:hAnsi="仿宋" w:cs="Microsoft JhengHei" w:hint="eastAsia"/>
          <w:sz w:val="32"/>
          <w:szCs w:val="32"/>
          <w:lang w:eastAsia="zh-CN"/>
        </w:rPr>
        <w:t>评选</w:t>
      </w:r>
      <w:r>
        <w:rPr>
          <w:rFonts w:ascii="仿宋" w:eastAsia="仿宋" w:hAnsi="仿宋" w:cs="Microsoft JhengHei" w:hint="eastAsia"/>
          <w:sz w:val="32"/>
          <w:szCs w:val="32"/>
          <w:lang w:eastAsia="zh-CN"/>
        </w:rPr>
        <w:t>按照本办法</w:t>
      </w:r>
      <w:r w:rsidR="00FA7936">
        <w:rPr>
          <w:rFonts w:ascii="仿宋" w:eastAsia="仿宋" w:hAnsi="仿宋" w:cs="Microsoft JhengHei" w:hint="eastAsia"/>
          <w:sz w:val="32"/>
          <w:szCs w:val="32"/>
          <w:lang w:eastAsia="zh-CN"/>
        </w:rPr>
        <w:t>执行</w:t>
      </w:r>
      <w:r>
        <w:rPr>
          <w:rFonts w:ascii="仿宋" w:eastAsia="仿宋" w:hAnsi="仿宋" w:cs="Microsoft JhengHei" w:hint="eastAsia"/>
          <w:sz w:val="32"/>
          <w:szCs w:val="32"/>
          <w:lang w:eastAsia="zh-CN"/>
        </w:rPr>
        <w:t>。</w:t>
      </w:r>
    </w:p>
    <w:p w:rsidR="00480F46" w:rsidRPr="00D428A8" w:rsidRDefault="00FF54A9" w:rsidP="001A4772">
      <w:pPr>
        <w:tabs>
          <w:tab w:val="left" w:pos="1420"/>
        </w:tabs>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Microsoft JhengHei"/>
          <w:sz w:val="32"/>
          <w:szCs w:val="32"/>
          <w:lang w:eastAsia="zh-CN"/>
        </w:rPr>
        <w:t>第</w:t>
      </w:r>
      <w:r>
        <w:rPr>
          <w:rFonts w:ascii="仿宋" w:eastAsia="仿宋" w:hAnsi="仿宋" w:cs="Microsoft JhengHei" w:hint="eastAsia"/>
          <w:sz w:val="32"/>
          <w:szCs w:val="32"/>
          <w:lang w:eastAsia="zh-CN"/>
        </w:rPr>
        <w:t>七</w:t>
      </w:r>
      <w:r w:rsidR="00480F46" w:rsidRPr="00D428A8">
        <w:rPr>
          <w:rFonts w:ascii="仿宋" w:eastAsia="仿宋" w:hAnsi="仿宋" w:cs="Microsoft JhengHei"/>
          <w:sz w:val="32"/>
          <w:szCs w:val="32"/>
          <w:lang w:eastAsia="zh-CN"/>
        </w:rPr>
        <w:t>条</w:t>
      </w:r>
      <w:r w:rsidR="000A4335">
        <w:rPr>
          <w:rFonts w:ascii="仿宋" w:eastAsia="仿宋" w:hAnsi="仿宋" w:cs="Microsoft JhengHei" w:hint="eastAsia"/>
          <w:sz w:val="32"/>
          <w:szCs w:val="32"/>
          <w:lang w:eastAsia="zh-CN"/>
        </w:rPr>
        <w:t xml:space="preserve"> </w:t>
      </w:r>
      <w:r w:rsidR="00EC214E">
        <w:rPr>
          <w:rFonts w:ascii="仿宋" w:eastAsia="仿宋" w:hAnsi="仿宋" w:cs="Microsoft JhengHei" w:hint="eastAsia"/>
          <w:sz w:val="32"/>
          <w:szCs w:val="32"/>
          <w:lang w:eastAsia="zh-CN"/>
        </w:rPr>
        <w:t>校级优秀学位论文</w:t>
      </w:r>
      <w:r w:rsidR="00480F46" w:rsidRPr="00D428A8">
        <w:rPr>
          <w:rFonts w:ascii="仿宋" w:eastAsia="仿宋" w:hAnsi="仿宋" w:cs="微软雅黑"/>
          <w:sz w:val="32"/>
          <w:szCs w:val="32"/>
          <w:lang w:eastAsia="zh-CN"/>
        </w:rPr>
        <w:t>评选标准</w:t>
      </w:r>
    </w:p>
    <w:p w:rsidR="00480F46" w:rsidRPr="00D428A8" w:rsidRDefault="00480F46"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微软雅黑"/>
          <w:sz w:val="32"/>
          <w:szCs w:val="32"/>
          <w:lang w:eastAsia="zh-CN"/>
        </w:rPr>
        <w:t>（一）优秀博士学位论文评选标准</w:t>
      </w:r>
    </w:p>
    <w:p w:rsidR="00480F46" w:rsidRPr="00D428A8" w:rsidRDefault="00480F46" w:rsidP="001A4772">
      <w:pPr>
        <w:spacing w:after="0" w:line="560" w:lineRule="exact"/>
        <w:ind w:firstLineChars="200" w:firstLine="640"/>
        <w:jc w:val="both"/>
        <w:rPr>
          <w:rFonts w:ascii="仿宋" w:eastAsia="仿宋" w:hAnsi="仿宋" w:cs="微软雅黑"/>
          <w:sz w:val="32"/>
          <w:szCs w:val="32"/>
          <w:lang w:eastAsia="zh-CN"/>
        </w:rPr>
      </w:pPr>
      <w:r w:rsidRPr="00D428A8">
        <w:rPr>
          <w:rFonts w:ascii="仿宋" w:eastAsia="仿宋" w:hAnsi="仿宋" w:cs="Times New Roman"/>
          <w:sz w:val="32"/>
          <w:szCs w:val="32"/>
          <w:lang w:eastAsia="zh-CN"/>
        </w:rPr>
        <w:t>1</w:t>
      </w:r>
      <w:r w:rsidR="00D428A8">
        <w:rPr>
          <w:rFonts w:ascii="仿宋" w:eastAsia="仿宋" w:hAnsi="仿宋" w:cs="微软雅黑" w:hint="eastAsia"/>
          <w:sz w:val="32"/>
          <w:szCs w:val="32"/>
          <w:lang w:eastAsia="zh-CN"/>
        </w:rPr>
        <w:t>．</w:t>
      </w:r>
      <w:r w:rsidRPr="00D428A8">
        <w:rPr>
          <w:rFonts w:ascii="仿宋" w:eastAsia="仿宋" w:hAnsi="仿宋" w:cs="微软雅黑"/>
          <w:sz w:val="32"/>
          <w:szCs w:val="32"/>
          <w:lang w:eastAsia="zh-CN"/>
        </w:rPr>
        <w:t>选题为本学科前沿，具有原创性，有重要理论意义或现实意义和应用前景。</w:t>
      </w:r>
    </w:p>
    <w:p w:rsidR="00480F46" w:rsidRPr="00D428A8" w:rsidRDefault="00480F46" w:rsidP="001A4772">
      <w:pPr>
        <w:spacing w:after="0" w:line="560" w:lineRule="exact"/>
        <w:ind w:firstLineChars="200" w:firstLine="640"/>
        <w:jc w:val="both"/>
        <w:rPr>
          <w:rFonts w:ascii="仿宋" w:eastAsia="仿宋" w:hAnsi="仿宋" w:cs="微软雅黑"/>
          <w:sz w:val="32"/>
          <w:szCs w:val="32"/>
          <w:lang w:eastAsia="zh-CN"/>
        </w:rPr>
      </w:pPr>
      <w:r w:rsidRPr="00D428A8">
        <w:rPr>
          <w:rFonts w:ascii="仿宋" w:eastAsia="仿宋" w:hAnsi="仿宋" w:cs="Times New Roman"/>
          <w:sz w:val="32"/>
          <w:szCs w:val="32"/>
          <w:lang w:eastAsia="zh-CN"/>
        </w:rPr>
        <w:t>2</w:t>
      </w:r>
      <w:r w:rsidR="00D428A8">
        <w:rPr>
          <w:rFonts w:ascii="仿宋" w:eastAsia="仿宋" w:hAnsi="仿宋" w:cs="微软雅黑" w:hint="eastAsia"/>
          <w:sz w:val="32"/>
          <w:szCs w:val="32"/>
          <w:lang w:eastAsia="zh-CN"/>
        </w:rPr>
        <w:t>．</w:t>
      </w:r>
      <w:r w:rsidRPr="00D428A8">
        <w:rPr>
          <w:rFonts w:ascii="仿宋" w:eastAsia="仿宋" w:hAnsi="仿宋" w:cs="微软雅黑"/>
          <w:sz w:val="32"/>
          <w:szCs w:val="32"/>
          <w:lang w:eastAsia="zh-CN"/>
        </w:rPr>
        <w:t>在理论或方法上有重要创新，对该学科科学研究起到重要作用。</w:t>
      </w:r>
    </w:p>
    <w:p w:rsidR="00480F46" w:rsidRPr="00D428A8" w:rsidRDefault="00480F46" w:rsidP="001A4772">
      <w:pPr>
        <w:spacing w:after="0" w:line="560" w:lineRule="exact"/>
        <w:ind w:firstLineChars="200" w:firstLine="640"/>
        <w:jc w:val="both"/>
        <w:rPr>
          <w:rFonts w:ascii="仿宋" w:eastAsia="仿宋" w:hAnsi="仿宋" w:cs="微软雅黑"/>
          <w:sz w:val="32"/>
          <w:szCs w:val="32"/>
          <w:lang w:eastAsia="zh-CN"/>
        </w:rPr>
      </w:pPr>
      <w:r w:rsidRPr="00D428A8">
        <w:rPr>
          <w:rFonts w:ascii="仿宋" w:eastAsia="仿宋" w:hAnsi="仿宋" w:cs="Times New Roman"/>
          <w:sz w:val="32"/>
          <w:szCs w:val="32"/>
          <w:lang w:eastAsia="zh-CN"/>
        </w:rPr>
        <w:t>3</w:t>
      </w:r>
      <w:r w:rsidR="00D428A8">
        <w:rPr>
          <w:rFonts w:ascii="仿宋" w:eastAsia="仿宋" w:hAnsi="仿宋" w:cs="微软雅黑" w:hint="eastAsia"/>
          <w:sz w:val="32"/>
          <w:szCs w:val="32"/>
          <w:lang w:eastAsia="zh-CN"/>
        </w:rPr>
        <w:t>．</w:t>
      </w:r>
      <w:r w:rsidRPr="00D428A8">
        <w:rPr>
          <w:rFonts w:ascii="仿宋" w:eastAsia="仿宋" w:hAnsi="仿宋" w:cs="微软雅黑"/>
          <w:sz w:val="32"/>
          <w:szCs w:val="32"/>
          <w:lang w:eastAsia="zh-CN"/>
        </w:rPr>
        <w:t>取得突破性成果，达到国际或国内同类学科领先或先进水平，具有较好的社会效益、经济效益或应用前景。</w:t>
      </w:r>
    </w:p>
    <w:p w:rsidR="00480F46" w:rsidRPr="00D428A8" w:rsidRDefault="00480F46"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Times New Roman"/>
          <w:sz w:val="32"/>
          <w:szCs w:val="32"/>
          <w:lang w:eastAsia="zh-CN"/>
        </w:rPr>
        <w:t>4</w:t>
      </w:r>
      <w:r w:rsidR="00D428A8">
        <w:rPr>
          <w:rFonts w:ascii="仿宋" w:eastAsia="仿宋" w:hAnsi="仿宋" w:cs="微软雅黑" w:hint="eastAsia"/>
          <w:sz w:val="32"/>
          <w:szCs w:val="32"/>
          <w:lang w:eastAsia="zh-CN"/>
        </w:rPr>
        <w:t>．</w:t>
      </w:r>
      <w:r w:rsidRPr="00D428A8">
        <w:rPr>
          <w:rFonts w:ascii="仿宋" w:eastAsia="仿宋" w:hAnsi="仿宋" w:cs="微软雅黑"/>
          <w:sz w:val="32"/>
          <w:szCs w:val="32"/>
          <w:lang w:eastAsia="zh-CN"/>
        </w:rPr>
        <w:t>论文材料翔实，推理严密，行文流畅，表达准确，</w:t>
      </w:r>
      <w:r w:rsidR="00956BBE">
        <w:rPr>
          <w:rFonts w:ascii="仿宋" w:eastAsia="仿宋" w:hAnsi="仿宋" w:cs="微软雅黑" w:hint="eastAsia"/>
          <w:sz w:val="32"/>
          <w:szCs w:val="32"/>
          <w:lang w:eastAsia="zh-CN"/>
        </w:rPr>
        <w:t>写作规范，</w:t>
      </w:r>
      <w:r w:rsidRPr="00D428A8">
        <w:rPr>
          <w:rFonts w:ascii="仿宋" w:eastAsia="仿宋" w:hAnsi="仿宋" w:cs="微软雅黑"/>
          <w:sz w:val="32"/>
          <w:szCs w:val="32"/>
          <w:lang w:eastAsia="zh-CN"/>
        </w:rPr>
        <w:t>能反映学位论文作者的严谨学风和独立从事科学研究工作的能力。</w:t>
      </w:r>
    </w:p>
    <w:p w:rsidR="00480F46" w:rsidRDefault="00480F46" w:rsidP="001A4772">
      <w:pPr>
        <w:spacing w:after="0" w:line="560" w:lineRule="exact"/>
        <w:ind w:firstLineChars="200" w:firstLine="640"/>
        <w:jc w:val="both"/>
        <w:rPr>
          <w:rFonts w:ascii="仿宋" w:eastAsia="仿宋" w:hAnsi="仿宋" w:cs="微软雅黑"/>
          <w:sz w:val="32"/>
          <w:szCs w:val="32"/>
          <w:lang w:eastAsia="zh-CN"/>
        </w:rPr>
      </w:pPr>
      <w:r w:rsidRPr="00D428A8">
        <w:rPr>
          <w:rFonts w:ascii="仿宋" w:eastAsia="仿宋" w:hAnsi="仿宋" w:cs="Times New Roman"/>
          <w:sz w:val="32"/>
          <w:szCs w:val="32"/>
          <w:lang w:eastAsia="zh-CN"/>
        </w:rPr>
        <w:t>5</w:t>
      </w:r>
      <w:r w:rsidR="00D428A8">
        <w:rPr>
          <w:rFonts w:ascii="仿宋" w:eastAsia="仿宋" w:hAnsi="仿宋" w:cs="微软雅黑" w:hint="eastAsia"/>
          <w:sz w:val="32"/>
          <w:szCs w:val="32"/>
          <w:lang w:eastAsia="zh-CN"/>
        </w:rPr>
        <w:t>．</w:t>
      </w:r>
      <w:r w:rsidR="00FC10CF">
        <w:rPr>
          <w:rFonts w:ascii="仿宋" w:eastAsia="仿宋" w:hAnsi="仿宋" w:cs="微软雅黑" w:hint="eastAsia"/>
          <w:sz w:val="32"/>
          <w:szCs w:val="32"/>
          <w:lang w:eastAsia="zh-CN"/>
        </w:rPr>
        <w:t>在学期间</w:t>
      </w:r>
      <w:r w:rsidRPr="00D428A8">
        <w:rPr>
          <w:rFonts w:ascii="仿宋" w:eastAsia="仿宋" w:hAnsi="仿宋" w:cs="微软雅黑"/>
          <w:sz w:val="32"/>
          <w:szCs w:val="32"/>
          <w:lang w:eastAsia="zh-CN"/>
        </w:rPr>
        <w:t>发表一定数量与学位论文研究内容一致的高水平学术论文</w:t>
      </w:r>
      <w:r w:rsidR="001116F1">
        <w:rPr>
          <w:rFonts w:ascii="仿宋" w:eastAsia="仿宋" w:hAnsi="仿宋" w:cs="微软雅黑" w:hint="eastAsia"/>
          <w:sz w:val="32"/>
          <w:szCs w:val="32"/>
          <w:lang w:eastAsia="zh-CN"/>
        </w:rPr>
        <w:t>，且</w:t>
      </w:r>
      <w:r w:rsidRPr="00D428A8">
        <w:rPr>
          <w:rFonts w:ascii="仿宋" w:eastAsia="仿宋" w:hAnsi="仿宋" w:cs="微软雅黑"/>
          <w:sz w:val="32"/>
          <w:szCs w:val="32"/>
          <w:lang w:eastAsia="zh-CN"/>
        </w:rPr>
        <w:t>我校为第一署名单位，研究生为第一作者，导师为通讯作者；或出版高水平的学术专著；或获得较高学术奖励；或获</w:t>
      </w:r>
      <w:proofErr w:type="gramStart"/>
      <w:r w:rsidRPr="00D428A8">
        <w:rPr>
          <w:rFonts w:ascii="仿宋" w:eastAsia="仿宋" w:hAnsi="仿宋" w:cs="微软雅黑"/>
          <w:sz w:val="32"/>
          <w:szCs w:val="32"/>
          <w:lang w:eastAsia="zh-CN"/>
        </w:rPr>
        <w:t>批国家</w:t>
      </w:r>
      <w:proofErr w:type="gramEnd"/>
      <w:r w:rsidRPr="00D428A8">
        <w:rPr>
          <w:rFonts w:ascii="仿宋" w:eastAsia="仿宋" w:hAnsi="仿宋" w:cs="微软雅黑"/>
          <w:sz w:val="32"/>
          <w:szCs w:val="32"/>
          <w:lang w:eastAsia="zh-CN"/>
        </w:rPr>
        <w:t>发明专利。</w:t>
      </w:r>
    </w:p>
    <w:p w:rsidR="00480F46" w:rsidRPr="00D428A8" w:rsidRDefault="00480F46"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微软雅黑"/>
          <w:sz w:val="32"/>
          <w:szCs w:val="32"/>
          <w:lang w:eastAsia="zh-CN"/>
        </w:rPr>
        <w:t>（二）优秀</w:t>
      </w:r>
      <w:r w:rsidR="000A4335">
        <w:rPr>
          <w:rFonts w:ascii="仿宋" w:eastAsia="仿宋" w:hAnsi="仿宋" w:cs="微软雅黑" w:hint="eastAsia"/>
          <w:sz w:val="32"/>
          <w:szCs w:val="32"/>
          <w:lang w:eastAsia="zh-CN"/>
        </w:rPr>
        <w:t>学术型</w:t>
      </w:r>
      <w:r w:rsidRPr="00D428A8">
        <w:rPr>
          <w:rFonts w:ascii="仿宋" w:eastAsia="仿宋" w:hAnsi="仿宋" w:cs="微软雅黑"/>
          <w:sz w:val="32"/>
          <w:szCs w:val="32"/>
          <w:lang w:eastAsia="zh-CN"/>
        </w:rPr>
        <w:t>硕士学位论文评选标准</w:t>
      </w:r>
    </w:p>
    <w:p w:rsidR="00480F46" w:rsidRPr="00D428A8" w:rsidRDefault="00480F46"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Times New Roman"/>
          <w:sz w:val="32"/>
          <w:szCs w:val="32"/>
          <w:lang w:eastAsia="zh-CN"/>
        </w:rPr>
        <w:lastRenderedPageBreak/>
        <w:t>1</w:t>
      </w:r>
      <w:r w:rsidR="00D428A8">
        <w:rPr>
          <w:rFonts w:ascii="仿宋" w:eastAsia="仿宋" w:hAnsi="仿宋" w:cs="微软雅黑" w:hint="eastAsia"/>
          <w:sz w:val="32"/>
          <w:szCs w:val="32"/>
          <w:lang w:eastAsia="zh-CN"/>
        </w:rPr>
        <w:t>．</w:t>
      </w:r>
      <w:r w:rsidRPr="00D428A8">
        <w:rPr>
          <w:rFonts w:ascii="仿宋" w:eastAsia="仿宋" w:hAnsi="仿宋" w:cs="微软雅黑"/>
          <w:sz w:val="32"/>
          <w:szCs w:val="32"/>
          <w:lang w:eastAsia="zh-CN"/>
        </w:rPr>
        <w:t>选题为本学科范围内，有一定的理论意义和现实意义，具有一定的社会效益</w:t>
      </w:r>
      <w:r w:rsidR="00CF68FC">
        <w:rPr>
          <w:rFonts w:ascii="仿宋" w:eastAsia="仿宋" w:hAnsi="仿宋" w:cs="微软雅黑" w:hint="eastAsia"/>
          <w:sz w:val="32"/>
          <w:szCs w:val="32"/>
          <w:lang w:eastAsia="zh-CN"/>
        </w:rPr>
        <w:t>、经济效益</w:t>
      </w:r>
      <w:r w:rsidRPr="00D428A8">
        <w:rPr>
          <w:rFonts w:ascii="仿宋" w:eastAsia="仿宋" w:hAnsi="仿宋" w:cs="微软雅黑"/>
          <w:sz w:val="32"/>
          <w:szCs w:val="32"/>
          <w:lang w:eastAsia="zh-CN"/>
        </w:rPr>
        <w:t>或应用前景。</w:t>
      </w:r>
    </w:p>
    <w:p w:rsidR="00480F46" w:rsidRPr="00D428A8" w:rsidRDefault="00480F46"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Times New Roman"/>
          <w:sz w:val="32"/>
          <w:szCs w:val="32"/>
          <w:lang w:eastAsia="zh-CN"/>
        </w:rPr>
        <w:t>2</w:t>
      </w:r>
      <w:r w:rsidR="00D428A8">
        <w:rPr>
          <w:rFonts w:ascii="仿宋" w:eastAsia="仿宋" w:hAnsi="仿宋" w:cs="微软雅黑" w:hint="eastAsia"/>
          <w:sz w:val="32"/>
          <w:szCs w:val="32"/>
          <w:lang w:eastAsia="zh-CN"/>
        </w:rPr>
        <w:t>．</w:t>
      </w:r>
      <w:r w:rsidRPr="00D428A8">
        <w:rPr>
          <w:rFonts w:ascii="仿宋" w:eastAsia="仿宋" w:hAnsi="仿宋" w:cs="微软雅黑"/>
          <w:sz w:val="32"/>
          <w:szCs w:val="32"/>
          <w:lang w:eastAsia="zh-CN"/>
        </w:rPr>
        <w:t>在理论、方法上有所创新。</w:t>
      </w:r>
    </w:p>
    <w:p w:rsidR="00480F46" w:rsidRPr="00D428A8" w:rsidRDefault="00480F46"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Times New Roman"/>
          <w:sz w:val="32"/>
          <w:szCs w:val="32"/>
          <w:lang w:eastAsia="zh-CN"/>
        </w:rPr>
        <w:t>3</w:t>
      </w:r>
      <w:r w:rsidR="00D428A8">
        <w:rPr>
          <w:rFonts w:ascii="仿宋" w:eastAsia="仿宋" w:hAnsi="仿宋" w:cs="微软雅黑" w:hint="eastAsia"/>
          <w:sz w:val="32"/>
          <w:szCs w:val="32"/>
          <w:lang w:eastAsia="zh-CN"/>
        </w:rPr>
        <w:t>．</w:t>
      </w:r>
      <w:r w:rsidRPr="00D428A8">
        <w:rPr>
          <w:rFonts w:ascii="仿宋" w:eastAsia="仿宋" w:hAnsi="仿宋" w:cs="微软雅黑"/>
          <w:sz w:val="32"/>
          <w:szCs w:val="32"/>
          <w:lang w:eastAsia="zh-CN"/>
        </w:rPr>
        <w:t>论文材料翔实，推理严密，文字表达准确</w:t>
      </w:r>
      <w:r w:rsidR="00956BBE">
        <w:rPr>
          <w:rFonts w:ascii="仿宋" w:eastAsia="仿宋" w:hAnsi="仿宋" w:cs="微软雅黑" w:hint="eastAsia"/>
          <w:sz w:val="32"/>
          <w:szCs w:val="32"/>
          <w:lang w:eastAsia="zh-CN"/>
        </w:rPr>
        <w:t>，写作规范</w:t>
      </w:r>
      <w:r w:rsidRPr="00D428A8">
        <w:rPr>
          <w:rFonts w:ascii="仿宋" w:eastAsia="仿宋" w:hAnsi="仿宋" w:cs="微软雅黑"/>
          <w:sz w:val="32"/>
          <w:szCs w:val="32"/>
          <w:lang w:eastAsia="zh-CN"/>
        </w:rPr>
        <w:t>。</w:t>
      </w:r>
    </w:p>
    <w:p w:rsidR="00480F46" w:rsidRDefault="00480F46"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Times New Roman"/>
          <w:sz w:val="32"/>
          <w:szCs w:val="32"/>
          <w:lang w:eastAsia="zh-CN"/>
        </w:rPr>
        <w:t>4</w:t>
      </w:r>
      <w:r w:rsidR="00D428A8">
        <w:rPr>
          <w:rFonts w:ascii="仿宋" w:eastAsia="仿宋" w:hAnsi="仿宋" w:cs="微软雅黑" w:hint="eastAsia"/>
          <w:sz w:val="32"/>
          <w:szCs w:val="32"/>
          <w:lang w:eastAsia="zh-CN"/>
        </w:rPr>
        <w:t>．</w:t>
      </w:r>
      <w:r w:rsidR="00FC10CF">
        <w:rPr>
          <w:rFonts w:ascii="仿宋" w:eastAsia="仿宋" w:hAnsi="仿宋" w:cs="微软雅黑" w:hint="eastAsia"/>
          <w:sz w:val="32"/>
          <w:szCs w:val="32"/>
          <w:lang w:eastAsia="zh-CN"/>
        </w:rPr>
        <w:t>在学期间</w:t>
      </w:r>
      <w:r w:rsidRPr="00D428A8">
        <w:rPr>
          <w:rFonts w:ascii="仿宋" w:eastAsia="仿宋" w:hAnsi="仿宋" w:cs="微软雅黑"/>
          <w:sz w:val="32"/>
          <w:szCs w:val="32"/>
          <w:lang w:eastAsia="zh-CN"/>
        </w:rPr>
        <w:t>在本学科国际或国内权威学术期刊上发表与学位论文研究内容一致的学术论文</w:t>
      </w:r>
      <w:r w:rsidR="001116F1">
        <w:rPr>
          <w:rFonts w:ascii="仿宋" w:eastAsia="仿宋" w:hAnsi="仿宋" w:cs="微软雅黑" w:hint="eastAsia"/>
          <w:sz w:val="32"/>
          <w:szCs w:val="32"/>
          <w:lang w:eastAsia="zh-CN"/>
        </w:rPr>
        <w:t>，且</w:t>
      </w:r>
      <w:r w:rsidRPr="00D428A8">
        <w:rPr>
          <w:rFonts w:ascii="仿宋" w:eastAsia="仿宋" w:hAnsi="仿宋" w:cs="微软雅黑"/>
          <w:sz w:val="32"/>
          <w:szCs w:val="32"/>
          <w:lang w:eastAsia="zh-CN"/>
        </w:rPr>
        <w:t>我校为第一署名单位，研究生为第一作者，导师为通讯作者；或获得学术奖励；或获</w:t>
      </w:r>
      <w:proofErr w:type="gramStart"/>
      <w:r w:rsidRPr="00D428A8">
        <w:rPr>
          <w:rFonts w:ascii="仿宋" w:eastAsia="仿宋" w:hAnsi="仿宋" w:cs="微软雅黑"/>
          <w:sz w:val="32"/>
          <w:szCs w:val="32"/>
          <w:lang w:eastAsia="zh-CN"/>
        </w:rPr>
        <w:t>批国家</w:t>
      </w:r>
      <w:proofErr w:type="gramEnd"/>
      <w:r w:rsidRPr="00D428A8">
        <w:rPr>
          <w:rFonts w:ascii="仿宋" w:eastAsia="仿宋" w:hAnsi="仿宋" w:cs="微软雅黑"/>
          <w:sz w:val="32"/>
          <w:szCs w:val="32"/>
          <w:lang w:eastAsia="zh-CN"/>
        </w:rPr>
        <w:t>发明专利。</w:t>
      </w:r>
    </w:p>
    <w:p w:rsidR="000A4335" w:rsidRPr="00D428A8" w:rsidRDefault="000A4335"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微软雅黑"/>
          <w:sz w:val="32"/>
          <w:szCs w:val="32"/>
          <w:lang w:eastAsia="zh-CN"/>
        </w:rPr>
        <w:t>（</w:t>
      </w:r>
      <w:r>
        <w:rPr>
          <w:rFonts w:ascii="仿宋" w:eastAsia="仿宋" w:hAnsi="仿宋" w:cs="微软雅黑" w:hint="eastAsia"/>
          <w:sz w:val="32"/>
          <w:szCs w:val="32"/>
          <w:lang w:eastAsia="zh-CN"/>
        </w:rPr>
        <w:t>三</w:t>
      </w:r>
      <w:r w:rsidRPr="00D428A8">
        <w:rPr>
          <w:rFonts w:ascii="仿宋" w:eastAsia="仿宋" w:hAnsi="仿宋" w:cs="微软雅黑"/>
          <w:sz w:val="32"/>
          <w:szCs w:val="32"/>
          <w:lang w:eastAsia="zh-CN"/>
        </w:rPr>
        <w:t>）优秀</w:t>
      </w:r>
      <w:r>
        <w:rPr>
          <w:rFonts w:ascii="仿宋" w:eastAsia="仿宋" w:hAnsi="仿宋" w:cs="微软雅黑" w:hint="eastAsia"/>
          <w:sz w:val="32"/>
          <w:szCs w:val="32"/>
          <w:lang w:eastAsia="zh-CN"/>
        </w:rPr>
        <w:t>专业学位</w:t>
      </w:r>
      <w:r w:rsidRPr="00D428A8">
        <w:rPr>
          <w:rFonts w:ascii="仿宋" w:eastAsia="仿宋" w:hAnsi="仿宋" w:cs="微软雅黑"/>
          <w:sz w:val="32"/>
          <w:szCs w:val="32"/>
          <w:lang w:eastAsia="zh-CN"/>
        </w:rPr>
        <w:t>硕士学位论文评选标准</w:t>
      </w:r>
    </w:p>
    <w:p w:rsidR="00583AE3" w:rsidRPr="00F0244C" w:rsidRDefault="00583AE3" w:rsidP="001A4772">
      <w:pPr>
        <w:pStyle w:val="a3"/>
        <w:shd w:val="clear" w:color="auto" w:fill="FFFFFF"/>
        <w:spacing w:before="0" w:beforeAutospacing="0" w:after="0" w:afterAutospacing="0" w:line="560" w:lineRule="exact"/>
        <w:ind w:firstLine="600"/>
        <w:rPr>
          <w:rFonts w:ascii="仿宋" w:eastAsia="仿宋" w:hAnsi="仿宋" w:cs="微软雅黑"/>
          <w:sz w:val="32"/>
          <w:szCs w:val="32"/>
        </w:rPr>
      </w:pPr>
      <w:bookmarkStart w:id="1" w:name="OLE_LINK1"/>
      <w:bookmarkStart w:id="2" w:name="OLE_LINK2"/>
      <w:r w:rsidRPr="00F0244C">
        <w:rPr>
          <w:rFonts w:ascii="仿宋" w:eastAsia="仿宋" w:hAnsi="仿宋" w:cs="微软雅黑" w:hint="eastAsia"/>
          <w:sz w:val="32"/>
          <w:szCs w:val="32"/>
        </w:rPr>
        <w:t>1</w:t>
      </w:r>
      <w:r w:rsidR="00F0244C">
        <w:rPr>
          <w:rFonts w:ascii="仿宋" w:eastAsia="仿宋" w:hAnsi="仿宋" w:cs="微软雅黑" w:hint="eastAsia"/>
          <w:sz w:val="32"/>
          <w:szCs w:val="32"/>
        </w:rPr>
        <w:t>．</w:t>
      </w:r>
      <w:r w:rsidRPr="00F0244C">
        <w:rPr>
          <w:rFonts w:ascii="仿宋" w:eastAsia="仿宋" w:hAnsi="仿宋" w:cs="微软雅黑" w:hint="eastAsia"/>
          <w:sz w:val="32"/>
          <w:szCs w:val="32"/>
        </w:rPr>
        <w:t>论文选题与专业领域一致。</w:t>
      </w:r>
    </w:p>
    <w:p w:rsidR="00583AE3" w:rsidRPr="00F0244C" w:rsidRDefault="00583AE3" w:rsidP="001A4772">
      <w:pPr>
        <w:pStyle w:val="a3"/>
        <w:shd w:val="clear" w:color="auto" w:fill="FFFFFF"/>
        <w:spacing w:before="0" w:beforeAutospacing="0" w:after="0" w:afterAutospacing="0" w:line="560" w:lineRule="exact"/>
        <w:ind w:firstLine="600"/>
        <w:rPr>
          <w:rFonts w:ascii="仿宋" w:eastAsia="仿宋" w:hAnsi="仿宋" w:cs="微软雅黑"/>
          <w:sz w:val="32"/>
          <w:szCs w:val="32"/>
        </w:rPr>
      </w:pPr>
      <w:r w:rsidRPr="00F0244C">
        <w:rPr>
          <w:rFonts w:ascii="仿宋" w:eastAsia="仿宋" w:hAnsi="仿宋" w:cs="微软雅黑" w:hint="eastAsia"/>
          <w:sz w:val="32"/>
          <w:szCs w:val="32"/>
        </w:rPr>
        <w:t>2</w:t>
      </w:r>
      <w:r w:rsidR="00F0244C">
        <w:rPr>
          <w:rFonts w:ascii="仿宋" w:eastAsia="仿宋" w:hAnsi="仿宋" w:cs="微软雅黑" w:hint="eastAsia"/>
          <w:sz w:val="32"/>
          <w:szCs w:val="32"/>
        </w:rPr>
        <w:t>．</w:t>
      </w:r>
      <w:r w:rsidRPr="00F0244C">
        <w:rPr>
          <w:rFonts w:ascii="仿宋" w:eastAsia="仿宋" w:hAnsi="仿宋" w:cs="微软雅黑" w:hint="eastAsia"/>
          <w:sz w:val="32"/>
          <w:szCs w:val="32"/>
        </w:rPr>
        <w:t>论文注重理论联系实际，能有效运用所学理论、方法和技术</w:t>
      </w:r>
      <w:r w:rsidR="005360DE">
        <w:rPr>
          <w:rFonts w:ascii="仿宋" w:eastAsia="仿宋" w:hAnsi="仿宋" w:cs="微软雅黑" w:hint="eastAsia"/>
          <w:sz w:val="32"/>
          <w:szCs w:val="32"/>
        </w:rPr>
        <w:t>手段</w:t>
      </w:r>
      <w:r w:rsidRPr="00F0244C">
        <w:rPr>
          <w:rFonts w:ascii="仿宋" w:eastAsia="仿宋" w:hAnsi="仿宋" w:cs="微软雅黑" w:hint="eastAsia"/>
          <w:sz w:val="32"/>
          <w:szCs w:val="32"/>
        </w:rPr>
        <w:t>对</w:t>
      </w:r>
      <w:r w:rsidR="00FC10CF">
        <w:rPr>
          <w:rFonts w:ascii="仿宋" w:eastAsia="仿宋" w:hAnsi="仿宋" w:cs="微软雅黑" w:hint="eastAsia"/>
          <w:sz w:val="32"/>
          <w:szCs w:val="32"/>
        </w:rPr>
        <w:t>实际</w:t>
      </w:r>
      <w:r w:rsidRPr="00F0244C">
        <w:rPr>
          <w:rFonts w:ascii="仿宋" w:eastAsia="仿宋" w:hAnsi="仿宋" w:cs="微软雅黑" w:hint="eastAsia"/>
          <w:sz w:val="32"/>
          <w:szCs w:val="32"/>
        </w:rPr>
        <w:t>问题进行系统、深入探索，并能提出科学合理解决</w:t>
      </w:r>
      <w:r w:rsidR="005360DE">
        <w:rPr>
          <w:rFonts w:ascii="仿宋" w:eastAsia="仿宋" w:hAnsi="仿宋" w:cs="微软雅黑" w:hint="eastAsia"/>
          <w:sz w:val="32"/>
          <w:szCs w:val="32"/>
        </w:rPr>
        <w:t>实际</w:t>
      </w:r>
      <w:r w:rsidRPr="00F0244C">
        <w:rPr>
          <w:rFonts w:ascii="仿宋" w:eastAsia="仿宋" w:hAnsi="仿宋" w:cs="微软雅黑" w:hint="eastAsia"/>
          <w:sz w:val="32"/>
          <w:szCs w:val="32"/>
        </w:rPr>
        <w:t>问题的方案。</w:t>
      </w:r>
    </w:p>
    <w:p w:rsidR="00F0244C" w:rsidRDefault="00583AE3" w:rsidP="001A4772">
      <w:pPr>
        <w:pStyle w:val="a3"/>
        <w:shd w:val="clear" w:color="auto" w:fill="FFFFFF"/>
        <w:spacing w:before="0" w:beforeAutospacing="0" w:after="0" w:afterAutospacing="0" w:line="560" w:lineRule="exact"/>
        <w:ind w:firstLine="600"/>
        <w:rPr>
          <w:rFonts w:ascii="仿宋" w:eastAsia="仿宋" w:hAnsi="仿宋" w:cs="微软雅黑"/>
          <w:sz w:val="32"/>
          <w:szCs w:val="32"/>
        </w:rPr>
      </w:pPr>
      <w:r w:rsidRPr="00F0244C">
        <w:rPr>
          <w:rFonts w:ascii="仿宋" w:eastAsia="仿宋" w:hAnsi="仿宋" w:cs="微软雅黑" w:hint="eastAsia"/>
          <w:sz w:val="32"/>
          <w:szCs w:val="32"/>
        </w:rPr>
        <w:t>3</w:t>
      </w:r>
      <w:r w:rsidR="00FC10CF">
        <w:rPr>
          <w:rFonts w:ascii="仿宋" w:eastAsia="仿宋" w:hAnsi="仿宋" w:cs="微软雅黑" w:hint="eastAsia"/>
          <w:sz w:val="32"/>
          <w:szCs w:val="32"/>
        </w:rPr>
        <w:t>．</w:t>
      </w:r>
      <w:r w:rsidR="00F0244C" w:rsidRPr="00F0244C">
        <w:rPr>
          <w:rFonts w:ascii="仿宋" w:eastAsia="仿宋" w:hAnsi="仿宋" w:cs="微软雅黑" w:hint="eastAsia"/>
          <w:sz w:val="32"/>
          <w:szCs w:val="32"/>
        </w:rPr>
        <w:t>论文主题明确，论点清晰；论据充分、材料翔实可靠；分析综合全面，推理严密；调研、试验、</w:t>
      </w:r>
      <w:r w:rsidR="005360DE">
        <w:rPr>
          <w:rFonts w:ascii="仿宋" w:eastAsia="仿宋" w:hAnsi="仿宋" w:cs="微软雅黑" w:hint="eastAsia"/>
          <w:sz w:val="32"/>
          <w:szCs w:val="32"/>
        </w:rPr>
        <w:t>案例、</w:t>
      </w:r>
      <w:r w:rsidR="00F0244C" w:rsidRPr="00F0244C">
        <w:rPr>
          <w:rFonts w:ascii="仿宋" w:eastAsia="仿宋" w:hAnsi="仿宋" w:cs="微软雅黑" w:hint="eastAsia"/>
          <w:sz w:val="32"/>
          <w:szCs w:val="32"/>
        </w:rPr>
        <w:t>设计等方法先进可行；文字表达</w:t>
      </w:r>
      <w:r w:rsidR="00006C69">
        <w:rPr>
          <w:rFonts w:ascii="仿宋" w:eastAsia="仿宋" w:hAnsi="仿宋" w:cs="微软雅黑" w:hint="eastAsia"/>
          <w:sz w:val="32"/>
          <w:szCs w:val="32"/>
        </w:rPr>
        <w:t>准确</w:t>
      </w:r>
      <w:r w:rsidR="00F0244C" w:rsidRPr="00F0244C">
        <w:rPr>
          <w:rFonts w:ascii="仿宋" w:eastAsia="仿宋" w:hAnsi="仿宋" w:cs="微软雅黑" w:hint="eastAsia"/>
          <w:sz w:val="32"/>
          <w:szCs w:val="32"/>
        </w:rPr>
        <w:t>，</w:t>
      </w:r>
      <w:r w:rsidR="00006C69">
        <w:rPr>
          <w:rFonts w:ascii="仿宋" w:eastAsia="仿宋" w:hAnsi="仿宋" w:cs="微软雅黑" w:hint="eastAsia"/>
          <w:sz w:val="32"/>
          <w:szCs w:val="32"/>
        </w:rPr>
        <w:t>写作</w:t>
      </w:r>
      <w:r w:rsidR="00F0244C" w:rsidRPr="00F0244C">
        <w:rPr>
          <w:rFonts w:ascii="仿宋" w:eastAsia="仿宋" w:hAnsi="仿宋" w:cs="微软雅黑" w:hint="eastAsia"/>
          <w:sz w:val="32"/>
          <w:szCs w:val="32"/>
        </w:rPr>
        <w:t>规范。</w:t>
      </w:r>
    </w:p>
    <w:p w:rsidR="006031DB" w:rsidRPr="00F0244C" w:rsidRDefault="006031DB" w:rsidP="001A4772">
      <w:pPr>
        <w:pStyle w:val="a3"/>
        <w:shd w:val="clear" w:color="auto" w:fill="FFFFFF"/>
        <w:spacing w:before="0" w:beforeAutospacing="0" w:after="0" w:afterAutospacing="0" w:line="560" w:lineRule="exact"/>
        <w:ind w:firstLine="600"/>
        <w:rPr>
          <w:rFonts w:ascii="仿宋" w:eastAsia="仿宋" w:hAnsi="仿宋" w:cs="微软雅黑"/>
          <w:sz w:val="32"/>
          <w:szCs w:val="32"/>
        </w:rPr>
      </w:pPr>
      <w:r>
        <w:rPr>
          <w:rFonts w:ascii="仿宋" w:eastAsia="仿宋" w:hAnsi="仿宋" w:cs="微软雅黑" w:hint="eastAsia"/>
          <w:sz w:val="32"/>
          <w:szCs w:val="32"/>
        </w:rPr>
        <w:t>4.论文研究成果</w:t>
      </w:r>
      <w:r w:rsidR="00FA7936">
        <w:rPr>
          <w:rFonts w:ascii="仿宋" w:eastAsia="仿宋" w:hAnsi="仿宋" w:cs="微软雅黑" w:hint="eastAsia"/>
          <w:sz w:val="32"/>
          <w:szCs w:val="32"/>
        </w:rPr>
        <w:t>有较好的应用价值，可产生较高的社会效益或经济效益。</w:t>
      </w:r>
    </w:p>
    <w:bookmarkEnd w:id="1"/>
    <w:bookmarkEnd w:id="2"/>
    <w:p w:rsidR="00893B66" w:rsidRDefault="0000743B"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Microsoft JhengHei"/>
          <w:sz w:val="32"/>
          <w:szCs w:val="32"/>
          <w:lang w:eastAsia="zh-CN"/>
        </w:rPr>
        <w:t>第</w:t>
      </w:r>
      <w:r>
        <w:rPr>
          <w:rFonts w:ascii="仿宋" w:eastAsia="仿宋" w:hAnsi="仿宋" w:cs="Microsoft JhengHei" w:hint="eastAsia"/>
          <w:sz w:val="32"/>
          <w:szCs w:val="32"/>
          <w:lang w:eastAsia="zh-CN"/>
        </w:rPr>
        <w:t>八</w:t>
      </w:r>
      <w:r w:rsidR="00480F46" w:rsidRPr="00D428A8">
        <w:rPr>
          <w:rFonts w:ascii="仿宋" w:eastAsia="仿宋" w:hAnsi="仿宋" w:cs="Microsoft JhengHei"/>
          <w:sz w:val="32"/>
          <w:szCs w:val="32"/>
          <w:lang w:eastAsia="zh-CN"/>
        </w:rPr>
        <w:t>条</w:t>
      </w:r>
      <w:r w:rsidR="00480F46" w:rsidRPr="00D428A8">
        <w:rPr>
          <w:rFonts w:ascii="仿宋" w:eastAsia="仿宋" w:hAnsi="仿宋" w:cs="Microsoft JhengHei"/>
          <w:sz w:val="32"/>
          <w:szCs w:val="32"/>
          <w:lang w:eastAsia="zh-CN"/>
        </w:rPr>
        <w:tab/>
      </w:r>
      <w:r w:rsidR="00EC214E">
        <w:rPr>
          <w:rFonts w:ascii="仿宋" w:eastAsia="仿宋" w:hAnsi="仿宋" w:cs="Microsoft JhengHei" w:hint="eastAsia"/>
          <w:sz w:val="32"/>
          <w:szCs w:val="32"/>
          <w:lang w:eastAsia="zh-CN"/>
        </w:rPr>
        <w:t>校级优秀学位论文</w:t>
      </w:r>
      <w:r w:rsidR="00480F46" w:rsidRPr="00D428A8">
        <w:rPr>
          <w:rFonts w:ascii="仿宋" w:eastAsia="仿宋" w:hAnsi="仿宋" w:cs="微软雅黑"/>
          <w:sz w:val="32"/>
          <w:szCs w:val="32"/>
          <w:lang w:eastAsia="zh-CN"/>
        </w:rPr>
        <w:t>评选程序</w:t>
      </w:r>
    </w:p>
    <w:p w:rsidR="00893B66" w:rsidRPr="00D428A8" w:rsidRDefault="00893B66"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微软雅黑"/>
          <w:sz w:val="32"/>
          <w:szCs w:val="32"/>
          <w:lang w:eastAsia="zh-CN"/>
        </w:rPr>
        <w:t>（一）</w:t>
      </w:r>
      <w:r w:rsidR="00894CB9">
        <w:rPr>
          <w:rFonts w:ascii="仿宋" w:eastAsia="仿宋" w:hAnsi="仿宋" w:cs="微软雅黑" w:hint="eastAsia"/>
          <w:sz w:val="32"/>
          <w:szCs w:val="32"/>
          <w:lang w:eastAsia="zh-CN"/>
        </w:rPr>
        <w:t>学校</w:t>
      </w:r>
      <w:r>
        <w:rPr>
          <w:rFonts w:ascii="仿宋" w:eastAsia="仿宋" w:hAnsi="仿宋" w:cs="微软雅黑" w:hint="eastAsia"/>
          <w:sz w:val="32"/>
          <w:szCs w:val="32"/>
          <w:lang w:eastAsia="zh-CN"/>
        </w:rPr>
        <w:t>按照</w:t>
      </w:r>
      <w:r w:rsidRPr="00D428A8">
        <w:rPr>
          <w:rFonts w:ascii="仿宋" w:eastAsia="仿宋" w:hAnsi="仿宋" w:cs="微软雅黑"/>
          <w:sz w:val="32"/>
          <w:szCs w:val="32"/>
          <w:lang w:eastAsia="zh-CN"/>
        </w:rPr>
        <w:t>不超</w:t>
      </w:r>
      <w:r w:rsidR="001116F1">
        <w:rPr>
          <w:rFonts w:ascii="仿宋" w:eastAsia="仿宋" w:hAnsi="仿宋" w:cs="微软雅黑" w:hint="eastAsia"/>
          <w:sz w:val="32"/>
          <w:szCs w:val="32"/>
          <w:lang w:eastAsia="zh-CN"/>
        </w:rPr>
        <w:t>过</w:t>
      </w:r>
      <w:r w:rsidR="00E90EEB">
        <w:rPr>
          <w:rFonts w:ascii="仿宋" w:eastAsia="仿宋" w:hAnsi="仿宋" w:cs="微软雅黑" w:hint="eastAsia"/>
          <w:sz w:val="32"/>
          <w:szCs w:val="32"/>
          <w:lang w:eastAsia="zh-CN"/>
        </w:rPr>
        <w:t>拟奖励</w:t>
      </w:r>
      <w:r>
        <w:rPr>
          <w:rFonts w:ascii="仿宋" w:eastAsia="仿宋" w:hAnsi="仿宋" w:cs="微软雅黑" w:hint="eastAsia"/>
          <w:sz w:val="32"/>
          <w:szCs w:val="32"/>
          <w:lang w:eastAsia="zh-CN"/>
        </w:rPr>
        <w:t>篇数</w:t>
      </w:r>
      <w:r w:rsidRPr="00D428A8">
        <w:rPr>
          <w:rFonts w:ascii="仿宋" w:eastAsia="仿宋" w:hAnsi="仿宋" w:cs="Times New Roman"/>
          <w:sz w:val="32"/>
          <w:szCs w:val="32"/>
          <w:lang w:eastAsia="zh-CN"/>
        </w:rPr>
        <w:t>3</w:t>
      </w:r>
      <w:r w:rsidRPr="00D428A8">
        <w:rPr>
          <w:rFonts w:ascii="仿宋" w:eastAsia="仿宋" w:hAnsi="仿宋" w:cs="微软雅黑"/>
          <w:sz w:val="32"/>
          <w:szCs w:val="32"/>
          <w:lang w:eastAsia="zh-CN"/>
        </w:rPr>
        <w:t>倍</w:t>
      </w:r>
      <w:r>
        <w:rPr>
          <w:rFonts w:ascii="仿宋" w:eastAsia="仿宋" w:hAnsi="仿宋" w:cs="微软雅黑" w:hint="eastAsia"/>
          <w:sz w:val="32"/>
          <w:szCs w:val="32"/>
          <w:lang w:eastAsia="zh-CN"/>
        </w:rPr>
        <w:t>的指标，分解</w:t>
      </w:r>
      <w:r w:rsidRPr="00D428A8">
        <w:rPr>
          <w:rFonts w:ascii="仿宋" w:eastAsia="仿宋" w:hAnsi="仿宋" w:cs="微软雅黑"/>
          <w:sz w:val="32"/>
          <w:szCs w:val="32"/>
          <w:lang w:eastAsia="zh-CN"/>
        </w:rPr>
        <w:t>下达各学位</w:t>
      </w:r>
      <w:proofErr w:type="gramStart"/>
      <w:r w:rsidRPr="00D428A8">
        <w:rPr>
          <w:rFonts w:ascii="仿宋" w:eastAsia="仿宋" w:hAnsi="仿宋" w:cs="微软雅黑"/>
          <w:sz w:val="32"/>
          <w:szCs w:val="32"/>
          <w:lang w:eastAsia="zh-CN"/>
        </w:rPr>
        <w:t>评定分</w:t>
      </w:r>
      <w:proofErr w:type="gramEnd"/>
      <w:r w:rsidRPr="00D428A8">
        <w:rPr>
          <w:rFonts w:ascii="仿宋" w:eastAsia="仿宋" w:hAnsi="仿宋" w:cs="微软雅黑"/>
          <w:sz w:val="32"/>
          <w:szCs w:val="32"/>
          <w:lang w:eastAsia="zh-CN"/>
        </w:rPr>
        <w:t>委员会，由各学位</w:t>
      </w:r>
      <w:proofErr w:type="gramStart"/>
      <w:r w:rsidRPr="00D428A8">
        <w:rPr>
          <w:rFonts w:ascii="仿宋" w:eastAsia="仿宋" w:hAnsi="仿宋" w:cs="微软雅黑"/>
          <w:sz w:val="32"/>
          <w:szCs w:val="32"/>
          <w:lang w:eastAsia="zh-CN"/>
        </w:rPr>
        <w:t>评定分</w:t>
      </w:r>
      <w:proofErr w:type="gramEnd"/>
      <w:r w:rsidRPr="00D428A8">
        <w:rPr>
          <w:rFonts w:ascii="仿宋" w:eastAsia="仿宋" w:hAnsi="仿宋" w:cs="微软雅黑"/>
          <w:sz w:val="32"/>
          <w:szCs w:val="32"/>
          <w:lang w:eastAsia="zh-CN"/>
        </w:rPr>
        <w:t>委员会根据限额向学校推荐。</w:t>
      </w:r>
    </w:p>
    <w:p w:rsidR="00480F46" w:rsidRPr="00D428A8" w:rsidRDefault="00480F46"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微软雅黑"/>
          <w:sz w:val="32"/>
          <w:szCs w:val="32"/>
          <w:lang w:eastAsia="zh-CN"/>
        </w:rPr>
        <w:t>（</w:t>
      </w:r>
      <w:r w:rsidR="00893B66">
        <w:rPr>
          <w:rFonts w:ascii="仿宋" w:eastAsia="仿宋" w:hAnsi="仿宋" w:cs="微软雅黑" w:hint="eastAsia"/>
          <w:sz w:val="32"/>
          <w:szCs w:val="32"/>
          <w:lang w:eastAsia="zh-CN"/>
        </w:rPr>
        <w:t>二</w:t>
      </w:r>
      <w:r w:rsidRPr="00D428A8">
        <w:rPr>
          <w:rFonts w:ascii="仿宋" w:eastAsia="仿宋" w:hAnsi="仿宋" w:cs="微软雅黑"/>
          <w:sz w:val="32"/>
          <w:szCs w:val="32"/>
          <w:lang w:eastAsia="zh-CN"/>
        </w:rPr>
        <w:t>）学位论文作者提出申请，导师推荐，提交学位论</w:t>
      </w:r>
      <w:r w:rsidRPr="00D428A8">
        <w:rPr>
          <w:rFonts w:ascii="仿宋" w:eastAsia="仿宋" w:hAnsi="仿宋" w:cs="微软雅黑"/>
          <w:sz w:val="32"/>
          <w:szCs w:val="32"/>
          <w:lang w:eastAsia="zh-CN"/>
        </w:rPr>
        <w:lastRenderedPageBreak/>
        <w:t>文和有关附件材料。</w:t>
      </w:r>
    </w:p>
    <w:p w:rsidR="00480F46" w:rsidRPr="00D428A8" w:rsidRDefault="00480F46"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微软雅黑"/>
          <w:sz w:val="32"/>
          <w:szCs w:val="32"/>
          <w:lang w:eastAsia="zh-CN"/>
        </w:rPr>
        <w:t>（</w:t>
      </w:r>
      <w:r w:rsidR="00893B66">
        <w:rPr>
          <w:rFonts w:ascii="仿宋" w:eastAsia="仿宋" w:hAnsi="仿宋" w:cs="微软雅黑" w:hint="eastAsia"/>
          <w:sz w:val="32"/>
          <w:szCs w:val="32"/>
          <w:lang w:eastAsia="zh-CN"/>
        </w:rPr>
        <w:t>三</w:t>
      </w:r>
      <w:r w:rsidRPr="00D428A8">
        <w:rPr>
          <w:rFonts w:ascii="仿宋" w:eastAsia="仿宋" w:hAnsi="仿宋" w:cs="微软雅黑"/>
          <w:sz w:val="32"/>
          <w:szCs w:val="32"/>
          <w:lang w:eastAsia="zh-CN"/>
        </w:rPr>
        <w:t>）学位</w:t>
      </w:r>
      <w:proofErr w:type="gramStart"/>
      <w:r w:rsidRPr="00D428A8">
        <w:rPr>
          <w:rFonts w:ascii="仿宋" w:eastAsia="仿宋" w:hAnsi="仿宋" w:cs="微软雅黑"/>
          <w:sz w:val="32"/>
          <w:szCs w:val="32"/>
          <w:lang w:eastAsia="zh-CN"/>
        </w:rPr>
        <w:t>评定分</w:t>
      </w:r>
      <w:proofErr w:type="gramEnd"/>
      <w:r w:rsidRPr="00D428A8">
        <w:rPr>
          <w:rFonts w:ascii="仿宋" w:eastAsia="仿宋" w:hAnsi="仿宋" w:cs="微软雅黑"/>
          <w:sz w:val="32"/>
          <w:szCs w:val="32"/>
          <w:lang w:eastAsia="zh-CN"/>
        </w:rPr>
        <w:t>委员会根据学位论文的创新性</w:t>
      </w:r>
      <w:r w:rsidR="00030D03">
        <w:rPr>
          <w:rFonts w:ascii="仿宋" w:eastAsia="仿宋" w:hAnsi="仿宋" w:cs="微软雅黑" w:hint="eastAsia"/>
          <w:sz w:val="32"/>
          <w:szCs w:val="32"/>
          <w:lang w:eastAsia="zh-CN"/>
        </w:rPr>
        <w:t>、学位论文评审情况、</w:t>
      </w:r>
      <w:r w:rsidRPr="00D428A8">
        <w:rPr>
          <w:rFonts w:ascii="仿宋" w:eastAsia="仿宋" w:hAnsi="仿宋" w:cs="微软雅黑"/>
          <w:sz w:val="32"/>
          <w:szCs w:val="32"/>
          <w:lang w:eastAsia="zh-CN"/>
        </w:rPr>
        <w:t>答辩结果</w:t>
      </w:r>
      <w:r w:rsidR="00030D03">
        <w:rPr>
          <w:rFonts w:ascii="仿宋" w:eastAsia="仿宋" w:hAnsi="仿宋" w:cs="微软雅黑" w:hint="eastAsia"/>
          <w:sz w:val="32"/>
          <w:szCs w:val="32"/>
          <w:lang w:eastAsia="zh-CN"/>
        </w:rPr>
        <w:t>以及</w:t>
      </w:r>
      <w:r w:rsidR="00030D03" w:rsidRPr="00D428A8">
        <w:rPr>
          <w:rFonts w:ascii="仿宋" w:eastAsia="仿宋" w:hAnsi="仿宋" w:cs="微软雅黑"/>
          <w:sz w:val="32"/>
          <w:szCs w:val="32"/>
          <w:lang w:eastAsia="zh-CN"/>
        </w:rPr>
        <w:t>申请者在</w:t>
      </w:r>
      <w:r w:rsidR="00FC10CF">
        <w:rPr>
          <w:rFonts w:ascii="仿宋" w:eastAsia="仿宋" w:hAnsi="仿宋" w:cs="微软雅黑" w:hint="eastAsia"/>
          <w:sz w:val="32"/>
          <w:szCs w:val="32"/>
          <w:lang w:eastAsia="zh-CN"/>
        </w:rPr>
        <w:t>学</w:t>
      </w:r>
      <w:r w:rsidR="00030D03" w:rsidRPr="00D428A8">
        <w:rPr>
          <w:rFonts w:ascii="仿宋" w:eastAsia="仿宋" w:hAnsi="仿宋" w:cs="微软雅黑"/>
          <w:sz w:val="32"/>
          <w:szCs w:val="32"/>
          <w:lang w:eastAsia="zh-CN"/>
        </w:rPr>
        <w:t>期间获得的与本人学位论文研究内容一致的相关成果</w:t>
      </w:r>
      <w:r w:rsidRPr="00D428A8">
        <w:rPr>
          <w:rFonts w:ascii="仿宋" w:eastAsia="仿宋" w:hAnsi="仿宋" w:cs="微软雅黑"/>
          <w:sz w:val="32"/>
          <w:szCs w:val="32"/>
          <w:lang w:eastAsia="zh-CN"/>
        </w:rPr>
        <w:t>等方面</w:t>
      </w:r>
      <w:r w:rsidR="00006C69">
        <w:rPr>
          <w:rFonts w:ascii="仿宋" w:eastAsia="仿宋" w:hAnsi="仿宋" w:cs="微软雅黑" w:hint="eastAsia"/>
          <w:sz w:val="32"/>
          <w:szCs w:val="32"/>
          <w:lang w:eastAsia="zh-CN"/>
        </w:rPr>
        <w:t>，</w:t>
      </w:r>
      <w:r w:rsidRPr="00D428A8">
        <w:rPr>
          <w:rFonts w:ascii="仿宋" w:eastAsia="仿宋" w:hAnsi="仿宋" w:cs="微软雅黑"/>
          <w:sz w:val="32"/>
          <w:szCs w:val="32"/>
          <w:lang w:eastAsia="zh-CN"/>
        </w:rPr>
        <w:t>进行综合评价，形成初评入选</w:t>
      </w:r>
      <w:r w:rsidR="00FF54A9">
        <w:rPr>
          <w:rFonts w:ascii="仿宋" w:eastAsia="仿宋" w:hAnsi="仿宋" w:cs="微软雅黑" w:hint="eastAsia"/>
          <w:sz w:val="32"/>
          <w:szCs w:val="32"/>
          <w:lang w:eastAsia="zh-CN"/>
        </w:rPr>
        <w:t>名单向学校</w:t>
      </w:r>
      <w:r w:rsidRPr="00D428A8">
        <w:rPr>
          <w:rFonts w:ascii="仿宋" w:eastAsia="仿宋" w:hAnsi="仿宋" w:cs="微软雅黑"/>
          <w:sz w:val="32"/>
          <w:szCs w:val="32"/>
          <w:lang w:eastAsia="zh-CN"/>
        </w:rPr>
        <w:t>推荐。</w:t>
      </w:r>
    </w:p>
    <w:p w:rsidR="00480F46" w:rsidRPr="00D428A8" w:rsidRDefault="00480F46" w:rsidP="001A4772">
      <w:pPr>
        <w:spacing w:after="0" w:line="560" w:lineRule="exact"/>
        <w:ind w:firstLineChars="200" w:firstLine="640"/>
        <w:jc w:val="both"/>
        <w:rPr>
          <w:rFonts w:ascii="仿宋" w:eastAsia="仿宋" w:hAnsi="仿宋" w:cs="微软雅黑"/>
          <w:sz w:val="32"/>
          <w:szCs w:val="32"/>
          <w:lang w:eastAsia="zh-CN"/>
        </w:rPr>
      </w:pPr>
      <w:r w:rsidRPr="00D428A8">
        <w:rPr>
          <w:rFonts w:ascii="仿宋" w:eastAsia="仿宋" w:hAnsi="仿宋" w:cs="微软雅黑"/>
          <w:sz w:val="32"/>
          <w:szCs w:val="32"/>
          <w:lang w:eastAsia="zh-CN"/>
        </w:rPr>
        <w:t>（</w:t>
      </w:r>
      <w:r w:rsidR="00893B66">
        <w:rPr>
          <w:rFonts w:ascii="仿宋" w:eastAsia="仿宋" w:hAnsi="仿宋" w:cs="微软雅黑" w:hint="eastAsia"/>
          <w:sz w:val="32"/>
          <w:szCs w:val="32"/>
          <w:lang w:eastAsia="zh-CN"/>
        </w:rPr>
        <w:t>四</w:t>
      </w:r>
      <w:r w:rsidRPr="00D428A8">
        <w:rPr>
          <w:rFonts w:ascii="仿宋" w:eastAsia="仿宋" w:hAnsi="仿宋" w:cs="微软雅黑"/>
          <w:sz w:val="32"/>
          <w:szCs w:val="32"/>
          <w:lang w:eastAsia="zh-CN"/>
        </w:rPr>
        <w:t>）</w:t>
      </w:r>
      <w:r w:rsidR="00FF54A9">
        <w:rPr>
          <w:rFonts w:ascii="仿宋" w:eastAsia="仿宋" w:hAnsi="仿宋" w:cs="微软雅黑" w:hint="eastAsia"/>
          <w:sz w:val="32"/>
          <w:szCs w:val="32"/>
          <w:lang w:eastAsia="zh-CN"/>
        </w:rPr>
        <w:t>学校</w:t>
      </w:r>
      <w:r w:rsidR="001116F1">
        <w:rPr>
          <w:rFonts w:ascii="仿宋" w:eastAsia="仿宋" w:hAnsi="仿宋" w:cs="微软雅黑" w:hint="eastAsia"/>
          <w:sz w:val="32"/>
          <w:szCs w:val="32"/>
          <w:lang w:eastAsia="zh-CN"/>
        </w:rPr>
        <w:t>组织专家组</w:t>
      </w:r>
      <w:r w:rsidRPr="00D428A8">
        <w:rPr>
          <w:rFonts w:ascii="仿宋" w:eastAsia="仿宋" w:hAnsi="仿宋" w:cs="微软雅黑"/>
          <w:sz w:val="32"/>
          <w:szCs w:val="32"/>
          <w:lang w:eastAsia="zh-CN"/>
        </w:rPr>
        <w:t>进行评审，确定校级优秀学位论文初步名单，并在校园网公示</w:t>
      </w:r>
      <w:r w:rsidR="001116F1">
        <w:rPr>
          <w:rFonts w:ascii="仿宋" w:eastAsia="仿宋" w:hAnsi="仿宋" w:cs="微软雅黑" w:hint="eastAsia"/>
          <w:sz w:val="32"/>
          <w:szCs w:val="32"/>
          <w:lang w:eastAsia="zh-CN"/>
        </w:rPr>
        <w:t>3个工作日</w:t>
      </w:r>
      <w:r w:rsidRPr="00D428A8">
        <w:rPr>
          <w:rFonts w:ascii="仿宋" w:eastAsia="仿宋" w:hAnsi="仿宋" w:cs="微软雅黑"/>
          <w:sz w:val="32"/>
          <w:szCs w:val="32"/>
          <w:lang w:eastAsia="zh-CN"/>
        </w:rPr>
        <w:t>。</w:t>
      </w:r>
    </w:p>
    <w:p w:rsidR="00480F46" w:rsidRDefault="00480F46"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微软雅黑"/>
          <w:sz w:val="32"/>
          <w:szCs w:val="32"/>
          <w:lang w:eastAsia="zh-CN"/>
        </w:rPr>
        <w:t>（</w:t>
      </w:r>
      <w:r w:rsidR="00893B66">
        <w:rPr>
          <w:rFonts w:ascii="仿宋" w:eastAsia="仿宋" w:hAnsi="仿宋" w:cs="微软雅黑" w:hint="eastAsia"/>
          <w:sz w:val="32"/>
          <w:szCs w:val="32"/>
          <w:lang w:eastAsia="zh-CN"/>
        </w:rPr>
        <w:t>五</w:t>
      </w:r>
      <w:r w:rsidRPr="00D428A8">
        <w:rPr>
          <w:rFonts w:ascii="仿宋" w:eastAsia="仿宋" w:hAnsi="仿宋" w:cs="微软雅黑"/>
          <w:sz w:val="32"/>
          <w:szCs w:val="32"/>
          <w:lang w:eastAsia="zh-CN"/>
        </w:rPr>
        <w:t>）校学位评定委员会审核，确定校级优秀学位论文名单。</w:t>
      </w:r>
    </w:p>
    <w:p w:rsidR="00480F46" w:rsidRPr="001F5A09" w:rsidRDefault="00480F46" w:rsidP="001A4772">
      <w:pPr>
        <w:tabs>
          <w:tab w:val="left" w:pos="3180"/>
          <w:tab w:val="left" w:pos="3660"/>
        </w:tabs>
        <w:spacing w:beforeLines="50" w:before="156" w:afterLines="50" w:after="156" w:line="560" w:lineRule="exact"/>
        <w:jc w:val="center"/>
        <w:rPr>
          <w:rFonts w:ascii="仿宋" w:eastAsia="仿宋" w:hAnsi="仿宋" w:cs="Microsoft JhengHei"/>
          <w:b/>
          <w:sz w:val="32"/>
          <w:szCs w:val="32"/>
          <w:lang w:eastAsia="zh-CN"/>
        </w:rPr>
      </w:pPr>
      <w:r w:rsidRPr="001F5A09">
        <w:rPr>
          <w:rFonts w:ascii="仿宋" w:eastAsia="仿宋" w:hAnsi="仿宋" w:cs="Microsoft JhengHei"/>
          <w:b/>
          <w:sz w:val="32"/>
          <w:szCs w:val="32"/>
          <w:lang w:eastAsia="zh-CN"/>
        </w:rPr>
        <w:t>第</w:t>
      </w:r>
      <w:r w:rsidR="00CF68FC">
        <w:rPr>
          <w:rFonts w:ascii="仿宋" w:eastAsia="仿宋" w:hAnsi="仿宋" w:cs="Microsoft JhengHei" w:hint="eastAsia"/>
          <w:b/>
          <w:sz w:val="32"/>
          <w:szCs w:val="32"/>
          <w:lang w:eastAsia="zh-CN"/>
        </w:rPr>
        <w:t>三</w:t>
      </w:r>
      <w:r w:rsidRPr="001F5A09">
        <w:rPr>
          <w:rFonts w:ascii="仿宋" w:eastAsia="仿宋" w:hAnsi="仿宋" w:cs="Microsoft JhengHei"/>
          <w:b/>
          <w:sz w:val="32"/>
          <w:szCs w:val="32"/>
          <w:lang w:eastAsia="zh-CN"/>
        </w:rPr>
        <w:t>章</w:t>
      </w:r>
      <w:r w:rsidR="00D428A8" w:rsidRPr="001F5A09">
        <w:rPr>
          <w:rFonts w:ascii="仿宋" w:eastAsia="仿宋" w:hAnsi="仿宋" w:cs="Microsoft JhengHei" w:hint="eastAsia"/>
          <w:b/>
          <w:sz w:val="32"/>
          <w:szCs w:val="32"/>
          <w:lang w:eastAsia="zh-CN"/>
        </w:rPr>
        <w:t xml:space="preserve"> </w:t>
      </w:r>
      <w:r w:rsidRPr="001F5A09">
        <w:rPr>
          <w:rFonts w:ascii="仿宋" w:eastAsia="仿宋" w:hAnsi="仿宋" w:cs="Microsoft JhengHei"/>
          <w:b/>
          <w:sz w:val="32"/>
          <w:szCs w:val="32"/>
          <w:lang w:eastAsia="zh-CN"/>
        </w:rPr>
        <w:t>奖励</w:t>
      </w:r>
    </w:p>
    <w:p w:rsidR="001116F1" w:rsidRDefault="0000743B" w:rsidP="001A4772">
      <w:pPr>
        <w:spacing w:after="0" w:line="560" w:lineRule="exact"/>
        <w:ind w:firstLineChars="200" w:firstLine="640"/>
        <w:jc w:val="both"/>
        <w:rPr>
          <w:rFonts w:ascii="仿宋" w:eastAsia="仿宋" w:hAnsi="仿宋" w:cs="微软雅黑"/>
          <w:sz w:val="32"/>
          <w:szCs w:val="32"/>
          <w:lang w:eastAsia="zh-CN"/>
        </w:rPr>
      </w:pPr>
      <w:r>
        <w:rPr>
          <w:rFonts w:ascii="仿宋" w:eastAsia="仿宋" w:hAnsi="仿宋" w:cs="微软雅黑" w:hint="eastAsia"/>
          <w:sz w:val="32"/>
          <w:szCs w:val="32"/>
          <w:lang w:eastAsia="zh-CN"/>
        </w:rPr>
        <w:t>第九</w:t>
      </w:r>
      <w:r w:rsidR="00177233">
        <w:rPr>
          <w:rFonts w:ascii="仿宋" w:eastAsia="仿宋" w:hAnsi="仿宋" w:cs="微软雅黑" w:hint="eastAsia"/>
          <w:sz w:val="32"/>
          <w:szCs w:val="32"/>
          <w:lang w:eastAsia="zh-CN"/>
        </w:rPr>
        <w:t xml:space="preserve">条 </w:t>
      </w:r>
      <w:r w:rsidR="00FC10CF">
        <w:rPr>
          <w:rFonts w:ascii="仿宋" w:eastAsia="仿宋" w:hAnsi="仿宋" w:cs="Microsoft JhengHei" w:hint="eastAsia"/>
          <w:sz w:val="32"/>
          <w:szCs w:val="32"/>
          <w:lang w:eastAsia="zh-CN"/>
        </w:rPr>
        <w:t>学校</w:t>
      </w:r>
      <w:r w:rsidR="00006C69">
        <w:rPr>
          <w:rFonts w:ascii="仿宋" w:eastAsia="仿宋" w:hAnsi="仿宋" w:cs="Microsoft JhengHei" w:hint="eastAsia"/>
          <w:sz w:val="32"/>
          <w:szCs w:val="32"/>
          <w:lang w:eastAsia="zh-CN"/>
        </w:rPr>
        <w:t>对</w:t>
      </w:r>
      <w:r w:rsidR="00FC10CF" w:rsidRPr="00D428A8">
        <w:rPr>
          <w:rFonts w:ascii="仿宋" w:eastAsia="仿宋" w:hAnsi="仿宋" w:cs="微软雅黑"/>
          <w:sz w:val="32"/>
          <w:szCs w:val="32"/>
          <w:lang w:eastAsia="zh-CN"/>
        </w:rPr>
        <w:t>获得陕西省优秀博士学位论文的作者</w:t>
      </w:r>
      <w:r w:rsidR="00CF68FC">
        <w:rPr>
          <w:rFonts w:ascii="仿宋" w:eastAsia="仿宋" w:hAnsi="仿宋" w:cs="微软雅黑" w:hint="eastAsia"/>
          <w:sz w:val="32"/>
          <w:szCs w:val="32"/>
          <w:lang w:eastAsia="zh-CN"/>
        </w:rPr>
        <w:t>及指导教师各</w:t>
      </w:r>
      <w:r w:rsidR="00006C69">
        <w:rPr>
          <w:rFonts w:ascii="仿宋" w:eastAsia="仿宋" w:hAnsi="仿宋" w:cs="微软雅黑" w:hint="eastAsia"/>
          <w:sz w:val="32"/>
          <w:szCs w:val="32"/>
          <w:lang w:eastAsia="zh-CN"/>
        </w:rPr>
        <w:t>奖励</w:t>
      </w:r>
      <w:r w:rsidR="00FC10CF">
        <w:rPr>
          <w:rFonts w:ascii="仿宋" w:eastAsia="仿宋" w:hAnsi="仿宋" w:cs="微软雅黑" w:hint="eastAsia"/>
          <w:sz w:val="32"/>
          <w:szCs w:val="32"/>
          <w:lang w:eastAsia="zh-CN"/>
        </w:rPr>
        <w:t>10000</w:t>
      </w:r>
      <w:r w:rsidR="00FC10CF" w:rsidRPr="00D428A8">
        <w:rPr>
          <w:rFonts w:ascii="仿宋" w:eastAsia="仿宋" w:hAnsi="仿宋" w:cs="微软雅黑"/>
          <w:sz w:val="32"/>
          <w:szCs w:val="32"/>
          <w:lang w:eastAsia="zh-CN"/>
        </w:rPr>
        <w:t>元</w:t>
      </w:r>
      <w:r w:rsidR="00CF68FC">
        <w:rPr>
          <w:rFonts w:ascii="仿宋" w:eastAsia="仿宋" w:hAnsi="仿宋" w:cs="微软雅黑" w:hint="eastAsia"/>
          <w:sz w:val="32"/>
          <w:szCs w:val="32"/>
          <w:lang w:eastAsia="zh-CN"/>
        </w:rPr>
        <w:t>，校级优秀</w:t>
      </w:r>
      <w:r w:rsidR="00CF68FC" w:rsidRPr="00D428A8">
        <w:rPr>
          <w:rFonts w:ascii="仿宋" w:eastAsia="仿宋" w:hAnsi="仿宋" w:cs="微软雅黑"/>
          <w:sz w:val="32"/>
          <w:szCs w:val="32"/>
          <w:lang w:eastAsia="zh-CN"/>
        </w:rPr>
        <w:t>博士学位论文的作者</w:t>
      </w:r>
      <w:r w:rsidR="00CF68FC">
        <w:rPr>
          <w:rFonts w:ascii="仿宋" w:eastAsia="仿宋" w:hAnsi="仿宋" w:cs="微软雅黑" w:hint="eastAsia"/>
          <w:sz w:val="32"/>
          <w:szCs w:val="32"/>
          <w:lang w:eastAsia="zh-CN"/>
        </w:rPr>
        <w:t>及指导教师各</w:t>
      </w:r>
      <w:r w:rsidR="00006C69">
        <w:rPr>
          <w:rFonts w:ascii="仿宋" w:eastAsia="仿宋" w:hAnsi="仿宋" w:cs="微软雅黑" w:hint="eastAsia"/>
          <w:sz w:val="32"/>
          <w:szCs w:val="32"/>
          <w:lang w:eastAsia="zh-CN"/>
        </w:rPr>
        <w:t>奖励</w:t>
      </w:r>
      <w:r w:rsidR="00CF68FC">
        <w:rPr>
          <w:rFonts w:ascii="仿宋" w:eastAsia="仿宋" w:hAnsi="仿宋" w:cs="Times New Roman" w:hint="eastAsia"/>
          <w:sz w:val="32"/>
          <w:szCs w:val="32"/>
          <w:lang w:eastAsia="zh-CN"/>
        </w:rPr>
        <w:t>5000</w:t>
      </w:r>
      <w:r w:rsidR="00CF68FC" w:rsidRPr="00D428A8">
        <w:rPr>
          <w:rFonts w:ascii="仿宋" w:eastAsia="仿宋" w:hAnsi="仿宋" w:cs="微软雅黑"/>
          <w:sz w:val="32"/>
          <w:szCs w:val="32"/>
          <w:lang w:eastAsia="zh-CN"/>
        </w:rPr>
        <w:t>元</w:t>
      </w:r>
      <w:r w:rsidR="00CF68FC">
        <w:rPr>
          <w:rFonts w:ascii="仿宋" w:eastAsia="仿宋" w:hAnsi="仿宋" w:cs="微软雅黑" w:hint="eastAsia"/>
          <w:sz w:val="32"/>
          <w:szCs w:val="32"/>
          <w:lang w:eastAsia="zh-CN"/>
        </w:rPr>
        <w:t>，</w:t>
      </w:r>
      <w:r w:rsidR="00CF68FC" w:rsidRPr="00B754A6">
        <w:rPr>
          <w:rFonts w:ascii="仿宋" w:eastAsia="仿宋" w:hAnsi="仿宋" w:cs="微软雅黑" w:hint="eastAsia"/>
          <w:sz w:val="32"/>
          <w:szCs w:val="32"/>
          <w:lang w:eastAsia="zh-CN"/>
        </w:rPr>
        <w:t>校级优秀学术型硕士论文、校级优秀专业学位硕士学位论文</w:t>
      </w:r>
      <w:r w:rsidR="00CF68FC" w:rsidRPr="00D428A8">
        <w:rPr>
          <w:rFonts w:ascii="仿宋" w:eastAsia="仿宋" w:hAnsi="仿宋" w:cs="微软雅黑"/>
          <w:sz w:val="32"/>
          <w:szCs w:val="32"/>
          <w:lang w:eastAsia="zh-CN"/>
        </w:rPr>
        <w:t>的作者</w:t>
      </w:r>
      <w:r w:rsidR="00CF68FC">
        <w:rPr>
          <w:rFonts w:ascii="仿宋" w:eastAsia="仿宋" w:hAnsi="仿宋" w:cs="微软雅黑" w:hint="eastAsia"/>
          <w:sz w:val="32"/>
          <w:szCs w:val="32"/>
          <w:lang w:eastAsia="zh-CN"/>
        </w:rPr>
        <w:t>及指导教师各</w:t>
      </w:r>
      <w:r w:rsidR="00006C69">
        <w:rPr>
          <w:rFonts w:ascii="仿宋" w:eastAsia="仿宋" w:hAnsi="仿宋" w:cs="微软雅黑" w:hint="eastAsia"/>
          <w:sz w:val="32"/>
          <w:szCs w:val="32"/>
          <w:lang w:eastAsia="zh-CN"/>
        </w:rPr>
        <w:t>奖励</w:t>
      </w:r>
      <w:r w:rsidR="00CF68FC">
        <w:rPr>
          <w:rFonts w:ascii="仿宋" w:eastAsia="仿宋" w:hAnsi="仿宋" w:cs="微软雅黑" w:hint="eastAsia"/>
          <w:sz w:val="32"/>
          <w:szCs w:val="32"/>
          <w:lang w:eastAsia="zh-CN"/>
        </w:rPr>
        <w:t>3000</w:t>
      </w:r>
      <w:r w:rsidR="00CF68FC" w:rsidRPr="00D428A8">
        <w:rPr>
          <w:rFonts w:ascii="仿宋" w:eastAsia="仿宋" w:hAnsi="仿宋" w:cs="微软雅黑"/>
          <w:sz w:val="32"/>
          <w:szCs w:val="32"/>
          <w:lang w:eastAsia="zh-CN"/>
        </w:rPr>
        <w:t>元</w:t>
      </w:r>
      <w:r w:rsidR="00CF68FC">
        <w:rPr>
          <w:rFonts w:ascii="仿宋" w:eastAsia="仿宋" w:hAnsi="仿宋" w:cs="微软雅黑" w:hint="eastAsia"/>
          <w:sz w:val="32"/>
          <w:szCs w:val="32"/>
          <w:lang w:eastAsia="zh-CN"/>
        </w:rPr>
        <w:t>，并向</w:t>
      </w:r>
      <w:r w:rsidR="00480F46" w:rsidRPr="00D428A8">
        <w:rPr>
          <w:rFonts w:ascii="仿宋" w:eastAsia="仿宋" w:hAnsi="仿宋" w:cs="微软雅黑"/>
          <w:sz w:val="32"/>
          <w:szCs w:val="32"/>
          <w:lang w:eastAsia="zh-CN"/>
        </w:rPr>
        <w:t>校级优秀</w:t>
      </w:r>
      <w:r w:rsidR="00956BBE">
        <w:rPr>
          <w:rFonts w:ascii="仿宋" w:eastAsia="仿宋" w:hAnsi="仿宋" w:cs="微软雅黑" w:hint="eastAsia"/>
          <w:sz w:val="32"/>
          <w:szCs w:val="32"/>
          <w:lang w:eastAsia="zh-CN"/>
        </w:rPr>
        <w:t>学位论文的作者</w:t>
      </w:r>
      <w:r w:rsidR="001116F1">
        <w:rPr>
          <w:rFonts w:ascii="仿宋" w:eastAsia="仿宋" w:hAnsi="仿宋" w:cs="微软雅黑" w:hint="eastAsia"/>
          <w:sz w:val="32"/>
          <w:szCs w:val="32"/>
          <w:lang w:eastAsia="zh-CN"/>
        </w:rPr>
        <w:t>颁发</w:t>
      </w:r>
      <w:r w:rsidR="00A35098">
        <w:rPr>
          <w:rFonts w:ascii="仿宋" w:eastAsia="仿宋" w:hAnsi="仿宋" w:cs="微软雅黑" w:hint="eastAsia"/>
          <w:sz w:val="32"/>
          <w:szCs w:val="32"/>
          <w:lang w:eastAsia="zh-CN"/>
        </w:rPr>
        <w:t>获奖</w:t>
      </w:r>
      <w:r w:rsidR="00956BBE">
        <w:rPr>
          <w:rFonts w:ascii="仿宋" w:eastAsia="仿宋" w:hAnsi="仿宋" w:cs="微软雅黑" w:hint="eastAsia"/>
          <w:sz w:val="32"/>
          <w:szCs w:val="32"/>
          <w:lang w:eastAsia="zh-CN"/>
        </w:rPr>
        <w:t>证书</w:t>
      </w:r>
      <w:r w:rsidR="001116F1">
        <w:rPr>
          <w:rFonts w:ascii="仿宋" w:eastAsia="仿宋" w:hAnsi="仿宋" w:cs="微软雅黑" w:hint="eastAsia"/>
          <w:sz w:val="32"/>
          <w:szCs w:val="32"/>
          <w:lang w:eastAsia="zh-CN"/>
        </w:rPr>
        <w:t>。</w:t>
      </w:r>
    </w:p>
    <w:p w:rsidR="00480F46" w:rsidRPr="00D428A8" w:rsidRDefault="00177233" w:rsidP="001A4772">
      <w:pPr>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Microsoft JhengHei"/>
          <w:sz w:val="32"/>
          <w:szCs w:val="32"/>
          <w:lang w:eastAsia="zh-CN"/>
        </w:rPr>
        <w:t>第</w:t>
      </w:r>
      <w:r>
        <w:rPr>
          <w:rFonts w:ascii="仿宋" w:eastAsia="仿宋" w:hAnsi="仿宋" w:cs="Microsoft JhengHei" w:hint="eastAsia"/>
          <w:sz w:val="32"/>
          <w:szCs w:val="32"/>
          <w:lang w:eastAsia="zh-CN"/>
        </w:rPr>
        <w:t>十</w:t>
      </w:r>
      <w:r w:rsidRPr="00D428A8">
        <w:rPr>
          <w:rFonts w:ascii="仿宋" w:eastAsia="仿宋" w:hAnsi="仿宋" w:cs="Microsoft JhengHei"/>
          <w:sz w:val="32"/>
          <w:szCs w:val="32"/>
          <w:lang w:eastAsia="zh-CN"/>
        </w:rPr>
        <w:t>条</w:t>
      </w:r>
      <w:r>
        <w:rPr>
          <w:rFonts w:ascii="仿宋" w:eastAsia="仿宋" w:hAnsi="仿宋" w:cs="Microsoft JhengHei" w:hint="eastAsia"/>
          <w:sz w:val="32"/>
          <w:szCs w:val="32"/>
          <w:lang w:eastAsia="zh-CN"/>
        </w:rPr>
        <w:t xml:space="preserve"> </w:t>
      </w:r>
      <w:r w:rsidR="007C2E15">
        <w:rPr>
          <w:rFonts w:ascii="仿宋" w:eastAsia="仿宋" w:hAnsi="仿宋" w:cs="Microsoft JhengHei" w:hint="eastAsia"/>
          <w:sz w:val="32"/>
          <w:szCs w:val="32"/>
          <w:lang w:eastAsia="zh-CN"/>
        </w:rPr>
        <w:t>论文奖励金额按照就高不重复原则发放，</w:t>
      </w:r>
      <w:r w:rsidR="00480F46" w:rsidRPr="00D428A8">
        <w:rPr>
          <w:rFonts w:ascii="仿宋" w:eastAsia="仿宋" w:hAnsi="仿宋" w:cs="微软雅黑"/>
          <w:sz w:val="32"/>
          <w:szCs w:val="32"/>
          <w:lang w:eastAsia="zh-CN"/>
        </w:rPr>
        <w:t>若</w:t>
      </w:r>
      <w:r w:rsidR="009552FF">
        <w:rPr>
          <w:rFonts w:ascii="仿宋" w:eastAsia="仿宋" w:hAnsi="仿宋" w:cs="微软雅黑" w:hint="eastAsia"/>
          <w:sz w:val="32"/>
          <w:szCs w:val="32"/>
          <w:lang w:eastAsia="zh-CN"/>
        </w:rPr>
        <w:t>论文作者</w:t>
      </w:r>
      <w:r w:rsidR="00480F46" w:rsidRPr="00D428A8">
        <w:rPr>
          <w:rFonts w:ascii="仿宋" w:eastAsia="仿宋" w:hAnsi="仿宋" w:cs="微软雅黑"/>
          <w:sz w:val="32"/>
          <w:szCs w:val="32"/>
          <w:lang w:eastAsia="zh-CN"/>
        </w:rPr>
        <w:t>先后获得校级</w:t>
      </w:r>
      <w:r w:rsidR="00CC5561">
        <w:rPr>
          <w:rFonts w:ascii="仿宋" w:eastAsia="仿宋" w:hAnsi="仿宋" w:cs="微软雅黑" w:hint="eastAsia"/>
          <w:sz w:val="32"/>
          <w:szCs w:val="32"/>
          <w:lang w:eastAsia="zh-CN"/>
        </w:rPr>
        <w:t>和陕西省</w:t>
      </w:r>
      <w:r w:rsidR="00480F46" w:rsidRPr="00D428A8">
        <w:rPr>
          <w:rFonts w:ascii="仿宋" w:eastAsia="仿宋" w:hAnsi="仿宋" w:cs="微软雅黑"/>
          <w:sz w:val="32"/>
          <w:szCs w:val="32"/>
          <w:lang w:eastAsia="zh-CN"/>
        </w:rPr>
        <w:t>优秀</w:t>
      </w:r>
      <w:r w:rsidR="00CC5561">
        <w:rPr>
          <w:rFonts w:ascii="仿宋" w:eastAsia="仿宋" w:hAnsi="仿宋" w:cs="微软雅黑" w:hint="eastAsia"/>
          <w:sz w:val="32"/>
          <w:szCs w:val="32"/>
          <w:lang w:eastAsia="zh-CN"/>
        </w:rPr>
        <w:t>博士</w:t>
      </w:r>
      <w:r w:rsidR="00480F46" w:rsidRPr="00D428A8">
        <w:rPr>
          <w:rFonts w:ascii="仿宋" w:eastAsia="仿宋" w:hAnsi="仿宋" w:cs="微软雅黑"/>
          <w:sz w:val="32"/>
          <w:szCs w:val="32"/>
          <w:lang w:eastAsia="zh-CN"/>
        </w:rPr>
        <w:t>学位论文，在</w:t>
      </w:r>
      <w:r w:rsidR="004A6A82">
        <w:rPr>
          <w:rFonts w:ascii="仿宋" w:eastAsia="仿宋" w:hAnsi="仿宋" w:cs="微软雅黑" w:hint="eastAsia"/>
          <w:sz w:val="32"/>
          <w:szCs w:val="32"/>
          <w:lang w:eastAsia="zh-CN"/>
        </w:rPr>
        <w:t>发放陕西省</w:t>
      </w:r>
      <w:r w:rsidR="004A6A82" w:rsidRPr="00D428A8">
        <w:rPr>
          <w:rFonts w:ascii="仿宋" w:eastAsia="仿宋" w:hAnsi="仿宋" w:cs="微软雅黑"/>
          <w:sz w:val="32"/>
          <w:szCs w:val="32"/>
          <w:lang w:eastAsia="zh-CN"/>
        </w:rPr>
        <w:t>优秀</w:t>
      </w:r>
      <w:r w:rsidR="004A6A82">
        <w:rPr>
          <w:rFonts w:ascii="仿宋" w:eastAsia="仿宋" w:hAnsi="仿宋" w:cs="微软雅黑" w:hint="eastAsia"/>
          <w:sz w:val="32"/>
          <w:szCs w:val="32"/>
          <w:lang w:eastAsia="zh-CN"/>
        </w:rPr>
        <w:t>博士</w:t>
      </w:r>
      <w:r w:rsidR="004A6A82" w:rsidRPr="00D428A8">
        <w:rPr>
          <w:rFonts w:ascii="仿宋" w:eastAsia="仿宋" w:hAnsi="仿宋" w:cs="微软雅黑"/>
          <w:sz w:val="32"/>
          <w:szCs w:val="32"/>
          <w:lang w:eastAsia="zh-CN"/>
        </w:rPr>
        <w:t>学位论文</w:t>
      </w:r>
      <w:r w:rsidR="00480F46" w:rsidRPr="00D428A8">
        <w:rPr>
          <w:rFonts w:ascii="仿宋" w:eastAsia="仿宋" w:hAnsi="仿宋" w:cs="微软雅黑"/>
          <w:sz w:val="32"/>
          <w:szCs w:val="32"/>
          <w:lang w:eastAsia="zh-CN"/>
        </w:rPr>
        <w:t>奖金时，应扣除已</w:t>
      </w:r>
      <w:r w:rsidR="00FC10CF">
        <w:rPr>
          <w:rFonts w:ascii="仿宋" w:eastAsia="仿宋" w:hAnsi="仿宋" w:cs="微软雅黑" w:hint="eastAsia"/>
          <w:sz w:val="32"/>
          <w:szCs w:val="32"/>
          <w:lang w:eastAsia="zh-CN"/>
        </w:rPr>
        <w:t>发放</w:t>
      </w:r>
      <w:r w:rsidR="00480F46" w:rsidRPr="00D428A8">
        <w:rPr>
          <w:rFonts w:ascii="仿宋" w:eastAsia="仿宋" w:hAnsi="仿宋" w:cs="微软雅黑"/>
          <w:sz w:val="32"/>
          <w:szCs w:val="32"/>
          <w:lang w:eastAsia="zh-CN"/>
        </w:rPr>
        <w:t>的校级奖金。</w:t>
      </w:r>
    </w:p>
    <w:p w:rsidR="00030D03" w:rsidRDefault="00177233" w:rsidP="001A4772">
      <w:pPr>
        <w:spacing w:after="0" w:line="560" w:lineRule="exact"/>
        <w:ind w:firstLineChars="200" w:firstLine="640"/>
        <w:jc w:val="both"/>
        <w:rPr>
          <w:rFonts w:ascii="仿宋" w:eastAsia="仿宋" w:hAnsi="仿宋" w:cs="微软雅黑"/>
          <w:sz w:val="32"/>
          <w:szCs w:val="32"/>
          <w:lang w:eastAsia="zh-CN"/>
        </w:rPr>
      </w:pPr>
      <w:r w:rsidRPr="00D428A8">
        <w:rPr>
          <w:rFonts w:ascii="仿宋" w:eastAsia="仿宋" w:hAnsi="仿宋" w:cs="Microsoft JhengHei"/>
          <w:sz w:val="32"/>
          <w:szCs w:val="32"/>
          <w:lang w:eastAsia="zh-CN"/>
        </w:rPr>
        <w:t>第十</w:t>
      </w:r>
      <w:r w:rsidR="0000743B">
        <w:rPr>
          <w:rFonts w:ascii="仿宋" w:eastAsia="仿宋" w:hAnsi="仿宋" w:cs="Microsoft JhengHei" w:hint="eastAsia"/>
          <w:sz w:val="32"/>
          <w:szCs w:val="32"/>
          <w:lang w:eastAsia="zh-CN"/>
        </w:rPr>
        <w:t>一</w:t>
      </w:r>
      <w:r w:rsidRPr="00D428A8">
        <w:rPr>
          <w:rFonts w:ascii="仿宋" w:eastAsia="仿宋" w:hAnsi="仿宋" w:cs="Microsoft JhengHei"/>
          <w:sz w:val="32"/>
          <w:szCs w:val="32"/>
          <w:lang w:eastAsia="zh-CN"/>
        </w:rPr>
        <w:t>条</w:t>
      </w:r>
      <w:r w:rsidR="00C37AA8">
        <w:rPr>
          <w:rFonts w:ascii="仿宋" w:eastAsia="仿宋" w:hAnsi="仿宋" w:cs="Microsoft JhengHei" w:hint="eastAsia"/>
          <w:sz w:val="32"/>
          <w:szCs w:val="32"/>
          <w:lang w:eastAsia="zh-CN"/>
        </w:rPr>
        <w:t xml:space="preserve"> </w:t>
      </w:r>
      <w:r w:rsidR="00C37AA8" w:rsidRPr="00C37AA8">
        <w:rPr>
          <w:rFonts w:ascii="仿宋" w:eastAsia="仿宋" w:hAnsi="仿宋" w:cs="Microsoft JhengHei" w:hint="eastAsia"/>
          <w:sz w:val="32"/>
          <w:szCs w:val="32"/>
          <w:lang w:eastAsia="zh-CN"/>
        </w:rPr>
        <w:t>优秀学位论文作者的奖励由研究生院核发</w:t>
      </w:r>
      <w:r w:rsidR="00006C69">
        <w:rPr>
          <w:rFonts w:ascii="仿宋" w:eastAsia="仿宋" w:hAnsi="仿宋" w:cs="Microsoft JhengHei" w:hint="eastAsia"/>
          <w:sz w:val="32"/>
          <w:szCs w:val="32"/>
          <w:lang w:eastAsia="zh-CN"/>
        </w:rPr>
        <w:t>；</w:t>
      </w:r>
      <w:r w:rsidR="004A6A82">
        <w:rPr>
          <w:rFonts w:ascii="仿宋" w:eastAsia="仿宋" w:hAnsi="仿宋" w:cs="微软雅黑" w:hint="eastAsia"/>
          <w:sz w:val="32"/>
          <w:szCs w:val="32"/>
          <w:lang w:eastAsia="zh-CN"/>
        </w:rPr>
        <w:t>优秀</w:t>
      </w:r>
      <w:r w:rsidR="00290546">
        <w:rPr>
          <w:rFonts w:ascii="仿宋" w:eastAsia="仿宋" w:hAnsi="仿宋" w:cs="微软雅黑" w:hint="eastAsia"/>
          <w:sz w:val="32"/>
          <w:szCs w:val="32"/>
          <w:lang w:eastAsia="zh-CN"/>
        </w:rPr>
        <w:t>学位</w:t>
      </w:r>
      <w:r w:rsidR="004A6A82">
        <w:rPr>
          <w:rFonts w:ascii="仿宋" w:eastAsia="仿宋" w:hAnsi="仿宋" w:cs="微软雅黑" w:hint="eastAsia"/>
          <w:sz w:val="32"/>
          <w:szCs w:val="32"/>
          <w:lang w:eastAsia="zh-CN"/>
        </w:rPr>
        <w:t>论文</w:t>
      </w:r>
      <w:r w:rsidR="00030D03" w:rsidRPr="00D428A8">
        <w:rPr>
          <w:rFonts w:ascii="仿宋" w:eastAsia="仿宋" w:hAnsi="仿宋" w:cs="微软雅黑"/>
          <w:sz w:val="32"/>
          <w:szCs w:val="32"/>
          <w:lang w:eastAsia="zh-CN"/>
        </w:rPr>
        <w:t>指导教师</w:t>
      </w:r>
      <w:r w:rsidR="004A6A82">
        <w:rPr>
          <w:rFonts w:ascii="仿宋" w:eastAsia="仿宋" w:hAnsi="仿宋" w:cs="微软雅黑" w:hint="eastAsia"/>
          <w:sz w:val="32"/>
          <w:szCs w:val="32"/>
          <w:lang w:eastAsia="zh-CN"/>
        </w:rPr>
        <w:t>的奖励由人事处负责</w:t>
      </w:r>
      <w:r w:rsidR="00C37AA8">
        <w:rPr>
          <w:rFonts w:ascii="仿宋" w:eastAsia="仿宋" w:hAnsi="仿宋" w:cs="微软雅黑" w:hint="eastAsia"/>
          <w:sz w:val="32"/>
          <w:szCs w:val="32"/>
          <w:lang w:eastAsia="zh-CN"/>
        </w:rPr>
        <w:t>按照</w:t>
      </w:r>
      <w:r w:rsidR="007C2E15">
        <w:rPr>
          <w:rFonts w:ascii="仿宋" w:eastAsia="仿宋" w:hAnsi="仿宋" w:cs="微软雅黑" w:hint="eastAsia"/>
          <w:sz w:val="32"/>
          <w:szCs w:val="32"/>
          <w:lang w:eastAsia="zh-CN"/>
        </w:rPr>
        <w:t>本</w:t>
      </w:r>
      <w:r w:rsidR="00FA7936">
        <w:rPr>
          <w:rFonts w:ascii="仿宋" w:eastAsia="仿宋" w:hAnsi="仿宋" w:cs="微软雅黑" w:hint="eastAsia"/>
          <w:sz w:val="32"/>
          <w:szCs w:val="32"/>
          <w:lang w:eastAsia="zh-CN"/>
        </w:rPr>
        <w:t>办法</w:t>
      </w:r>
      <w:r w:rsidR="007C2E15">
        <w:rPr>
          <w:rFonts w:ascii="仿宋" w:eastAsia="仿宋" w:hAnsi="仿宋" w:cs="微软雅黑" w:hint="eastAsia"/>
          <w:sz w:val="32"/>
          <w:szCs w:val="32"/>
          <w:lang w:eastAsia="zh-CN"/>
        </w:rPr>
        <w:t>规定的标准</w:t>
      </w:r>
      <w:r w:rsidR="00A84337">
        <w:rPr>
          <w:rFonts w:ascii="仿宋" w:eastAsia="仿宋" w:hAnsi="仿宋" w:cs="微软雅黑" w:hint="eastAsia"/>
          <w:sz w:val="32"/>
          <w:szCs w:val="32"/>
          <w:lang w:eastAsia="zh-CN"/>
        </w:rPr>
        <w:t>核发</w:t>
      </w:r>
      <w:r w:rsidR="00030D03" w:rsidRPr="00D428A8">
        <w:rPr>
          <w:rFonts w:ascii="仿宋" w:eastAsia="仿宋" w:hAnsi="仿宋" w:cs="微软雅黑"/>
          <w:sz w:val="32"/>
          <w:szCs w:val="32"/>
          <w:lang w:eastAsia="zh-CN"/>
        </w:rPr>
        <w:t>。</w:t>
      </w:r>
    </w:p>
    <w:p w:rsidR="00177233" w:rsidRPr="00177233" w:rsidRDefault="00177233" w:rsidP="001A4772">
      <w:pPr>
        <w:spacing w:after="0" w:line="560" w:lineRule="exact"/>
        <w:ind w:firstLineChars="200" w:firstLine="640"/>
        <w:jc w:val="both"/>
        <w:rPr>
          <w:rFonts w:ascii="仿宋" w:eastAsia="仿宋" w:hAnsi="仿宋" w:cs="微软雅黑"/>
          <w:sz w:val="32"/>
          <w:szCs w:val="32"/>
          <w:lang w:eastAsia="zh-CN"/>
        </w:rPr>
      </w:pPr>
      <w:r w:rsidRPr="00D428A8">
        <w:rPr>
          <w:rFonts w:ascii="仿宋" w:eastAsia="仿宋" w:hAnsi="仿宋" w:cs="Microsoft JhengHei"/>
          <w:sz w:val="32"/>
          <w:szCs w:val="32"/>
          <w:lang w:eastAsia="zh-CN"/>
        </w:rPr>
        <w:t>第十</w:t>
      </w:r>
      <w:r w:rsidR="0000743B">
        <w:rPr>
          <w:rFonts w:ascii="仿宋" w:eastAsia="仿宋" w:hAnsi="仿宋" w:cs="Microsoft JhengHei" w:hint="eastAsia"/>
          <w:sz w:val="32"/>
          <w:szCs w:val="32"/>
          <w:lang w:eastAsia="zh-CN"/>
        </w:rPr>
        <w:t>二</w:t>
      </w:r>
      <w:r w:rsidRPr="00D428A8">
        <w:rPr>
          <w:rFonts w:ascii="仿宋" w:eastAsia="仿宋" w:hAnsi="仿宋" w:cs="Microsoft JhengHei"/>
          <w:sz w:val="32"/>
          <w:szCs w:val="32"/>
          <w:lang w:eastAsia="zh-CN"/>
        </w:rPr>
        <w:t>条</w:t>
      </w:r>
      <w:r>
        <w:rPr>
          <w:rFonts w:ascii="仿宋" w:eastAsia="仿宋" w:hAnsi="仿宋" w:cs="Microsoft JhengHei" w:hint="eastAsia"/>
          <w:sz w:val="32"/>
          <w:szCs w:val="32"/>
          <w:lang w:eastAsia="zh-CN"/>
        </w:rPr>
        <w:t xml:space="preserve"> </w:t>
      </w:r>
      <w:r w:rsidR="00CF68FC">
        <w:rPr>
          <w:rFonts w:ascii="仿宋" w:eastAsia="仿宋" w:hAnsi="仿宋" w:cs="微软雅黑" w:hint="eastAsia"/>
          <w:sz w:val="32"/>
          <w:szCs w:val="32"/>
          <w:lang w:eastAsia="zh-CN"/>
        </w:rPr>
        <w:t>优秀</w:t>
      </w:r>
      <w:r w:rsidR="00290546">
        <w:rPr>
          <w:rFonts w:ascii="仿宋" w:eastAsia="仿宋" w:hAnsi="仿宋" w:cs="微软雅黑" w:hint="eastAsia"/>
          <w:sz w:val="32"/>
          <w:szCs w:val="32"/>
          <w:lang w:eastAsia="zh-CN"/>
        </w:rPr>
        <w:t>学位</w:t>
      </w:r>
      <w:r w:rsidR="00CF68FC">
        <w:rPr>
          <w:rFonts w:ascii="仿宋" w:eastAsia="仿宋" w:hAnsi="仿宋" w:cs="微软雅黑" w:hint="eastAsia"/>
          <w:sz w:val="32"/>
          <w:szCs w:val="32"/>
          <w:lang w:eastAsia="zh-CN"/>
        </w:rPr>
        <w:t>论文</w:t>
      </w:r>
      <w:r w:rsidR="00CF68FC" w:rsidRPr="00D428A8">
        <w:rPr>
          <w:rFonts w:ascii="仿宋" w:eastAsia="仿宋" w:hAnsi="仿宋" w:cs="微软雅黑"/>
          <w:sz w:val="32"/>
          <w:szCs w:val="32"/>
          <w:lang w:eastAsia="zh-CN"/>
        </w:rPr>
        <w:t>指导教师</w:t>
      </w:r>
      <w:r w:rsidR="00CF68FC">
        <w:rPr>
          <w:rFonts w:ascii="仿宋" w:eastAsia="仿宋" w:hAnsi="仿宋" w:cs="微软雅黑" w:hint="eastAsia"/>
          <w:sz w:val="32"/>
          <w:szCs w:val="32"/>
          <w:lang w:eastAsia="zh-CN"/>
        </w:rPr>
        <w:t>的奖励发放给</w:t>
      </w:r>
      <w:r w:rsidRPr="00177233">
        <w:rPr>
          <w:rFonts w:ascii="仿宋" w:eastAsia="仿宋" w:hAnsi="仿宋" w:cs="微软雅黑" w:hint="eastAsia"/>
          <w:sz w:val="32"/>
          <w:szCs w:val="32"/>
          <w:lang w:eastAsia="zh-CN"/>
        </w:rPr>
        <w:t>署名第一的指导教师</w:t>
      </w:r>
      <w:r w:rsidR="00CF68FC">
        <w:rPr>
          <w:rFonts w:ascii="仿宋" w:eastAsia="仿宋" w:hAnsi="仿宋" w:cs="微软雅黑" w:hint="eastAsia"/>
          <w:sz w:val="32"/>
          <w:szCs w:val="32"/>
          <w:lang w:eastAsia="zh-CN"/>
        </w:rPr>
        <w:t>，由第一指导教师</w:t>
      </w:r>
      <w:r w:rsidRPr="00177233">
        <w:rPr>
          <w:rFonts w:ascii="仿宋" w:eastAsia="仿宋" w:hAnsi="仿宋" w:cs="微软雅黑" w:hint="eastAsia"/>
          <w:sz w:val="32"/>
          <w:szCs w:val="32"/>
          <w:lang w:eastAsia="zh-CN"/>
        </w:rPr>
        <w:t>按照指导贡献</w:t>
      </w:r>
      <w:r w:rsidR="001116F1">
        <w:rPr>
          <w:rFonts w:ascii="仿宋" w:eastAsia="仿宋" w:hAnsi="仿宋" w:cs="微软雅黑" w:hint="eastAsia"/>
          <w:sz w:val="32"/>
          <w:szCs w:val="32"/>
          <w:lang w:eastAsia="zh-CN"/>
        </w:rPr>
        <w:t>在导师组内</w:t>
      </w:r>
      <w:r w:rsidRPr="00177233">
        <w:rPr>
          <w:rFonts w:ascii="仿宋" w:eastAsia="仿宋" w:hAnsi="仿宋" w:cs="微软雅黑" w:hint="eastAsia"/>
          <w:sz w:val="32"/>
          <w:szCs w:val="32"/>
          <w:lang w:eastAsia="zh-CN"/>
        </w:rPr>
        <w:t>进行分配</w:t>
      </w:r>
      <w:r>
        <w:rPr>
          <w:rFonts w:ascii="仿宋" w:eastAsia="仿宋" w:hAnsi="仿宋" w:cs="微软雅黑" w:hint="eastAsia"/>
          <w:sz w:val="32"/>
          <w:szCs w:val="32"/>
          <w:lang w:eastAsia="zh-CN"/>
        </w:rPr>
        <w:t>。</w:t>
      </w:r>
    </w:p>
    <w:p w:rsidR="00480F46" w:rsidRPr="001F5A09" w:rsidRDefault="00CF68FC" w:rsidP="001A4772">
      <w:pPr>
        <w:tabs>
          <w:tab w:val="left" w:pos="3180"/>
          <w:tab w:val="left" w:pos="3660"/>
        </w:tabs>
        <w:spacing w:beforeLines="50" w:before="156" w:afterLines="50" w:after="156" w:line="560" w:lineRule="exact"/>
        <w:jc w:val="center"/>
        <w:rPr>
          <w:rFonts w:ascii="仿宋" w:eastAsia="仿宋" w:hAnsi="仿宋" w:cs="Microsoft JhengHei"/>
          <w:b/>
          <w:sz w:val="32"/>
          <w:szCs w:val="32"/>
          <w:lang w:eastAsia="zh-CN"/>
        </w:rPr>
      </w:pPr>
      <w:r w:rsidRPr="001F5A09">
        <w:rPr>
          <w:rFonts w:ascii="仿宋" w:eastAsia="仿宋" w:hAnsi="仿宋" w:cs="Microsoft JhengHei"/>
          <w:b/>
          <w:sz w:val="32"/>
          <w:szCs w:val="32"/>
          <w:lang w:eastAsia="zh-CN"/>
        </w:rPr>
        <w:lastRenderedPageBreak/>
        <w:t>第</w:t>
      </w:r>
      <w:r>
        <w:rPr>
          <w:rFonts w:ascii="仿宋" w:eastAsia="仿宋" w:hAnsi="仿宋" w:cs="Microsoft JhengHei" w:hint="eastAsia"/>
          <w:b/>
          <w:sz w:val="32"/>
          <w:szCs w:val="32"/>
          <w:lang w:eastAsia="zh-CN"/>
        </w:rPr>
        <w:t>四</w:t>
      </w:r>
      <w:r w:rsidR="00480F46" w:rsidRPr="001F5A09">
        <w:rPr>
          <w:rFonts w:ascii="仿宋" w:eastAsia="仿宋" w:hAnsi="仿宋" w:cs="Microsoft JhengHei"/>
          <w:b/>
          <w:sz w:val="32"/>
          <w:szCs w:val="32"/>
          <w:lang w:eastAsia="zh-CN"/>
        </w:rPr>
        <w:t>章</w:t>
      </w:r>
      <w:r w:rsidR="00D428A8" w:rsidRPr="001F5A09">
        <w:rPr>
          <w:rFonts w:ascii="仿宋" w:eastAsia="仿宋" w:hAnsi="仿宋" w:cs="Microsoft JhengHei" w:hint="eastAsia"/>
          <w:b/>
          <w:sz w:val="32"/>
          <w:szCs w:val="32"/>
          <w:lang w:eastAsia="zh-CN"/>
        </w:rPr>
        <w:t xml:space="preserve"> </w:t>
      </w:r>
      <w:r>
        <w:rPr>
          <w:rFonts w:ascii="仿宋" w:eastAsia="仿宋" w:hAnsi="仿宋" w:cs="Microsoft JhengHei" w:hint="eastAsia"/>
          <w:b/>
          <w:sz w:val="32"/>
          <w:szCs w:val="32"/>
          <w:lang w:eastAsia="zh-CN"/>
        </w:rPr>
        <w:t>附则</w:t>
      </w:r>
    </w:p>
    <w:p w:rsidR="00480F46" w:rsidRDefault="003905AE" w:rsidP="001A4772">
      <w:pPr>
        <w:tabs>
          <w:tab w:val="left" w:pos="1620"/>
        </w:tabs>
        <w:spacing w:after="0" w:line="560" w:lineRule="exact"/>
        <w:ind w:firstLineChars="200" w:firstLine="640"/>
        <w:rPr>
          <w:rFonts w:ascii="仿宋" w:eastAsia="仿宋" w:hAnsi="仿宋" w:cs="微软雅黑"/>
          <w:sz w:val="32"/>
          <w:szCs w:val="32"/>
          <w:lang w:eastAsia="zh-CN"/>
        </w:rPr>
      </w:pPr>
      <w:r w:rsidRPr="00D428A8">
        <w:rPr>
          <w:rFonts w:ascii="仿宋" w:eastAsia="仿宋" w:hAnsi="仿宋" w:cs="Microsoft JhengHei"/>
          <w:sz w:val="32"/>
          <w:szCs w:val="32"/>
          <w:lang w:eastAsia="zh-CN"/>
        </w:rPr>
        <w:t>第十</w:t>
      </w:r>
      <w:r w:rsidR="0000743B">
        <w:rPr>
          <w:rFonts w:ascii="仿宋" w:eastAsia="仿宋" w:hAnsi="仿宋" w:cs="Microsoft JhengHei" w:hint="eastAsia"/>
          <w:sz w:val="32"/>
          <w:szCs w:val="32"/>
          <w:lang w:eastAsia="zh-CN"/>
        </w:rPr>
        <w:t>三</w:t>
      </w:r>
      <w:r w:rsidR="00480F46" w:rsidRPr="00D428A8">
        <w:rPr>
          <w:rFonts w:ascii="仿宋" w:eastAsia="仿宋" w:hAnsi="仿宋" w:cs="Microsoft JhengHei"/>
          <w:sz w:val="32"/>
          <w:szCs w:val="32"/>
          <w:lang w:eastAsia="zh-CN"/>
        </w:rPr>
        <w:t>条</w:t>
      </w:r>
      <w:r w:rsidR="00290546">
        <w:rPr>
          <w:rFonts w:ascii="仿宋" w:eastAsia="仿宋" w:hAnsi="仿宋" w:cs="Microsoft JhengHei" w:hint="eastAsia"/>
          <w:sz w:val="32"/>
          <w:szCs w:val="32"/>
          <w:lang w:eastAsia="zh-CN"/>
        </w:rPr>
        <w:t xml:space="preserve">  </w:t>
      </w:r>
      <w:r w:rsidR="00480F46" w:rsidRPr="00D428A8">
        <w:rPr>
          <w:rFonts w:ascii="仿宋" w:eastAsia="仿宋" w:hAnsi="仿宋" w:cs="微软雅黑"/>
          <w:sz w:val="32"/>
          <w:szCs w:val="32"/>
          <w:lang w:eastAsia="zh-CN"/>
        </w:rPr>
        <w:t>对获奖的优秀学位论文，如发现有剽窃、作假、失实等学术</w:t>
      </w:r>
      <w:r w:rsidR="00CF68FC">
        <w:rPr>
          <w:rFonts w:ascii="仿宋" w:eastAsia="仿宋" w:hAnsi="仿宋" w:cs="微软雅黑" w:hint="eastAsia"/>
          <w:sz w:val="32"/>
          <w:szCs w:val="32"/>
          <w:lang w:eastAsia="zh-CN"/>
        </w:rPr>
        <w:t>不端行为</w:t>
      </w:r>
      <w:r w:rsidR="00480F46" w:rsidRPr="00D428A8">
        <w:rPr>
          <w:rFonts w:ascii="仿宋" w:eastAsia="仿宋" w:hAnsi="仿宋" w:cs="微软雅黑"/>
          <w:sz w:val="32"/>
          <w:szCs w:val="32"/>
          <w:lang w:eastAsia="zh-CN"/>
        </w:rPr>
        <w:t>，一经认定</w:t>
      </w:r>
      <w:r w:rsidR="007C2E15">
        <w:rPr>
          <w:rFonts w:ascii="仿宋" w:eastAsia="仿宋" w:hAnsi="仿宋" w:cs="微软雅黑" w:hint="eastAsia"/>
          <w:sz w:val="32"/>
          <w:szCs w:val="32"/>
          <w:lang w:eastAsia="zh-CN"/>
        </w:rPr>
        <w:t>按照相关规定严肃处理</w:t>
      </w:r>
      <w:r w:rsidR="00480F46" w:rsidRPr="00D428A8">
        <w:rPr>
          <w:rFonts w:ascii="仿宋" w:eastAsia="仿宋" w:hAnsi="仿宋" w:cs="微软雅黑"/>
          <w:sz w:val="32"/>
          <w:szCs w:val="32"/>
          <w:lang w:eastAsia="zh-CN"/>
        </w:rPr>
        <w:t>，</w:t>
      </w:r>
      <w:r w:rsidR="007C2E15">
        <w:rPr>
          <w:rFonts w:ascii="仿宋" w:eastAsia="仿宋" w:hAnsi="仿宋" w:cs="微软雅黑" w:hint="eastAsia"/>
          <w:sz w:val="32"/>
          <w:szCs w:val="32"/>
          <w:lang w:eastAsia="zh-CN"/>
        </w:rPr>
        <w:t>并</w:t>
      </w:r>
      <w:r w:rsidR="00480F46" w:rsidRPr="00D428A8">
        <w:rPr>
          <w:rFonts w:ascii="仿宋" w:eastAsia="仿宋" w:hAnsi="仿宋" w:cs="微软雅黑"/>
          <w:sz w:val="32"/>
          <w:szCs w:val="32"/>
          <w:lang w:eastAsia="zh-CN"/>
        </w:rPr>
        <w:t>将撤销对作者及其指导教师的奖励</w:t>
      </w:r>
      <w:r w:rsidR="00FF54A9">
        <w:rPr>
          <w:rFonts w:ascii="仿宋" w:eastAsia="仿宋" w:hAnsi="仿宋" w:cs="微软雅黑" w:hint="eastAsia"/>
          <w:sz w:val="32"/>
          <w:szCs w:val="32"/>
          <w:lang w:eastAsia="zh-CN"/>
        </w:rPr>
        <w:t>，</w:t>
      </w:r>
      <w:r w:rsidR="00A84337">
        <w:rPr>
          <w:rFonts w:ascii="仿宋" w:eastAsia="仿宋" w:hAnsi="仿宋" w:cs="微软雅黑" w:hint="eastAsia"/>
          <w:sz w:val="32"/>
          <w:szCs w:val="32"/>
          <w:lang w:eastAsia="zh-CN"/>
        </w:rPr>
        <w:t>追回已发放</w:t>
      </w:r>
      <w:r w:rsidR="00CF68FC">
        <w:rPr>
          <w:rFonts w:ascii="仿宋" w:eastAsia="仿宋" w:hAnsi="仿宋" w:cs="微软雅黑" w:hint="eastAsia"/>
          <w:sz w:val="32"/>
          <w:szCs w:val="32"/>
          <w:lang w:eastAsia="zh-CN"/>
        </w:rPr>
        <w:t>的</w:t>
      </w:r>
      <w:r w:rsidR="00A84337">
        <w:rPr>
          <w:rFonts w:ascii="仿宋" w:eastAsia="仿宋" w:hAnsi="仿宋" w:cs="微软雅黑" w:hint="eastAsia"/>
          <w:sz w:val="32"/>
          <w:szCs w:val="32"/>
          <w:lang w:eastAsia="zh-CN"/>
        </w:rPr>
        <w:t>奖金</w:t>
      </w:r>
      <w:r w:rsidR="001116F1">
        <w:rPr>
          <w:rFonts w:ascii="仿宋" w:eastAsia="仿宋" w:hAnsi="仿宋" w:cs="微软雅黑" w:hint="eastAsia"/>
          <w:sz w:val="32"/>
          <w:szCs w:val="32"/>
          <w:lang w:eastAsia="zh-CN"/>
        </w:rPr>
        <w:t>，</w:t>
      </w:r>
      <w:r w:rsidR="00480F46" w:rsidRPr="00D428A8">
        <w:rPr>
          <w:rFonts w:ascii="仿宋" w:eastAsia="仿宋" w:hAnsi="仿宋" w:cs="微软雅黑"/>
          <w:sz w:val="32"/>
          <w:szCs w:val="32"/>
          <w:lang w:eastAsia="zh-CN"/>
        </w:rPr>
        <w:t>予以通报。</w:t>
      </w:r>
    </w:p>
    <w:p w:rsidR="00480F46" w:rsidRPr="00D428A8" w:rsidRDefault="003905AE" w:rsidP="001A4772">
      <w:pPr>
        <w:spacing w:after="0" w:line="560" w:lineRule="exact"/>
        <w:ind w:firstLineChars="200" w:firstLine="640"/>
        <w:jc w:val="both"/>
        <w:rPr>
          <w:rFonts w:ascii="仿宋" w:eastAsia="仿宋" w:hAnsi="仿宋" w:cs="微软雅黑"/>
          <w:sz w:val="32"/>
          <w:szCs w:val="32"/>
          <w:lang w:eastAsia="zh-CN"/>
        </w:rPr>
      </w:pPr>
      <w:r w:rsidRPr="00D428A8">
        <w:rPr>
          <w:rFonts w:ascii="仿宋" w:eastAsia="仿宋" w:hAnsi="仿宋" w:cs="Microsoft JhengHei"/>
          <w:sz w:val="32"/>
          <w:szCs w:val="32"/>
          <w:lang w:eastAsia="zh-CN"/>
        </w:rPr>
        <w:t>第十</w:t>
      </w:r>
      <w:r w:rsidR="0000743B">
        <w:rPr>
          <w:rFonts w:ascii="仿宋" w:eastAsia="仿宋" w:hAnsi="仿宋" w:cs="Microsoft JhengHei" w:hint="eastAsia"/>
          <w:sz w:val="32"/>
          <w:szCs w:val="32"/>
          <w:lang w:eastAsia="zh-CN"/>
        </w:rPr>
        <w:t>四</w:t>
      </w:r>
      <w:r w:rsidR="00480F46" w:rsidRPr="00D428A8">
        <w:rPr>
          <w:rFonts w:ascii="仿宋" w:eastAsia="仿宋" w:hAnsi="仿宋" w:cs="Microsoft JhengHei"/>
          <w:sz w:val="32"/>
          <w:szCs w:val="32"/>
          <w:lang w:eastAsia="zh-CN"/>
        </w:rPr>
        <w:t xml:space="preserve">条 </w:t>
      </w:r>
      <w:r w:rsidR="00480F46" w:rsidRPr="00D428A8">
        <w:rPr>
          <w:rFonts w:ascii="仿宋" w:eastAsia="仿宋" w:hAnsi="仿宋" w:cs="微软雅黑"/>
          <w:sz w:val="32"/>
          <w:szCs w:val="32"/>
          <w:lang w:eastAsia="zh-CN"/>
        </w:rPr>
        <w:t>本办法自公布之日起实行。原《西北农林科技大学</w:t>
      </w:r>
      <w:r w:rsidR="008542A7">
        <w:rPr>
          <w:rFonts w:ascii="仿宋" w:eastAsia="仿宋" w:hAnsi="仿宋" w:cs="微软雅黑" w:hint="eastAsia"/>
          <w:sz w:val="32"/>
          <w:szCs w:val="32"/>
          <w:lang w:eastAsia="zh-CN"/>
        </w:rPr>
        <w:t>研究生</w:t>
      </w:r>
      <w:r w:rsidR="00480F46" w:rsidRPr="00D428A8">
        <w:rPr>
          <w:rFonts w:ascii="仿宋" w:eastAsia="仿宋" w:hAnsi="仿宋" w:cs="微软雅黑"/>
          <w:sz w:val="32"/>
          <w:szCs w:val="32"/>
          <w:lang w:eastAsia="zh-CN"/>
        </w:rPr>
        <w:t>优秀学位论文评选</w:t>
      </w:r>
      <w:r w:rsidR="008542A7">
        <w:rPr>
          <w:rFonts w:ascii="仿宋" w:eastAsia="仿宋" w:hAnsi="仿宋" w:cs="微软雅黑" w:hint="eastAsia"/>
          <w:sz w:val="32"/>
          <w:szCs w:val="32"/>
          <w:lang w:eastAsia="zh-CN"/>
        </w:rPr>
        <w:t>及奖励</w:t>
      </w:r>
      <w:r w:rsidR="00480F46" w:rsidRPr="00D428A8">
        <w:rPr>
          <w:rFonts w:ascii="仿宋" w:eastAsia="仿宋" w:hAnsi="仿宋" w:cs="微软雅黑"/>
          <w:sz w:val="32"/>
          <w:szCs w:val="32"/>
          <w:lang w:eastAsia="zh-CN"/>
        </w:rPr>
        <w:t>办法》（</w:t>
      </w:r>
      <w:r w:rsidR="008542A7">
        <w:rPr>
          <w:rFonts w:ascii="仿宋" w:eastAsia="仿宋" w:hAnsi="仿宋" w:cs="微软雅黑" w:hint="eastAsia"/>
          <w:sz w:val="32"/>
          <w:szCs w:val="32"/>
          <w:lang w:eastAsia="zh-CN"/>
        </w:rPr>
        <w:t>校</w:t>
      </w:r>
      <w:r w:rsidR="00480F46" w:rsidRPr="00D428A8">
        <w:rPr>
          <w:rFonts w:ascii="仿宋" w:eastAsia="仿宋" w:hAnsi="仿宋" w:cs="微软雅黑"/>
          <w:sz w:val="32"/>
          <w:szCs w:val="32"/>
          <w:lang w:eastAsia="zh-CN"/>
        </w:rPr>
        <w:t>研发</w:t>
      </w:r>
      <w:r w:rsidR="001A3727" w:rsidRPr="0000755D">
        <w:rPr>
          <w:rFonts w:ascii="仿宋" w:eastAsia="仿宋" w:hAnsi="仿宋" w:cs="微软雅黑" w:hint="eastAsia"/>
          <w:sz w:val="32"/>
          <w:szCs w:val="32"/>
          <w:lang w:eastAsia="zh-CN"/>
        </w:rPr>
        <w:t>〔</w:t>
      </w:r>
      <w:r w:rsidR="001A3727" w:rsidRPr="0000755D">
        <w:rPr>
          <w:rFonts w:ascii="仿宋" w:eastAsia="仿宋" w:hAnsi="仿宋" w:cs="微软雅黑"/>
          <w:sz w:val="32"/>
          <w:szCs w:val="32"/>
          <w:lang w:eastAsia="zh-CN"/>
        </w:rPr>
        <w:t>201</w:t>
      </w:r>
      <w:r w:rsidR="001A3727">
        <w:rPr>
          <w:rFonts w:ascii="仿宋" w:eastAsia="仿宋" w:hAnsi="仿宋" w:cs="微软雅黑" w:hint="eastAsia"/>
          <w:sz w:val="32"/>
          <w:szCs w:val="32"/>
          <w:lang w:eastAsia="zh-CN"/>
        </w:rPr>
        <w:t>1</w:t>
      </w:r>
      <w:r w:rsidR="001A3727" w:rsidRPr="0000755D">
        <w:rPr>
          <w:rFonts w:ascii="仿宋" w:eastAsia="仿宋" w:hAnsi="仿宋" w:cs="微软雅黑" w:hint="eastAsia"/>
          <w:sz w:val="32"/>
          <w:szCs w:val="32"/>
          <w:lang w:eastAsia="zh-CN"/>
        </w:rPr>
        <w:t>〕</w:t>
      </w:r>
      <w:r w:rsidR="008542A7">
        <w:rPr>
          <w:rFonts w:ascii="仿宋" w:eastAsia="仿宋" w:hAnsi="仿宋" w:cs="Times New Roman" w:hint="eastAsia"/>
          <w:sz w:val="32"/>
          <w:szCs w:val="32"/>
          <w:lang w:eastAsia="zh-CN"/>
        </w:rPr>
        <w:t>133</w:t>
      </w:r>
      <w:r w:rsidR="00480F46" w:rsidRPr="00D428A8">
        <w:rPr>
          <w:rFonts w:ascii="仿宋" w:eastAsia="仿宋" w:hAnsi="仿宋" w:cs="微软雅黑"/>
          <w:sz w:val="32"/>
          <w:szCs w:val="32"/>
          <w:lang w:eastAsia="zh-CN"/>
        </w:rPr>
        <w:t>号）同时废止。</w:t>
      </w:r>
    </w:p>
    <w:p w:rsidR="003759F9" w:rsidRPr="00D428A8" w:rsidRDefault="003905AE" w:rsidP="001A4772">
      <w:pPr>
        <w:spacing w:after="0" w:line="560" w:lineRule="exact"/>
        <w:ind w:firstLineChars="200" w:firstLine="640"/>
        <w:rPr>
          <w:rFonts w:ascii="仿宋" w:eastAsia="仿宋" w:hAnsi="仿宋"/>
          <w:sz w:val="32"/>
          <w:szCs w:val="32"/>
          <w:lang w:eastAsia="zh-CN"/>
        </w:rPr>
      </w:pPr>
      <w:r w:rsidRPr="00D428A8">
        <w:rPr>
          <w:rFonts w:ascii="仿宋" w:eastAsia="仿宋" w:hAnsi="仿宋" w:cs="Microsoft JhengHei"/>
          <w:sz w:val="32"/>
          <w:szCs w:val="32"/>
          <w:lang w:eastAsia="zh-CN"/>
        </w:rPr>
        <w:t>第十</w:t>
      </w:r>
      <w:r w:rsidR="0000743B">
        <w:rPr>
          <w:rFonts w:ascii="仿宋" w:eastAsia="仿宋" w:hAnsi="仿宋" w:cs="Microsoft JhengHei" w:hint="eastAsia"/>
          <w:sz w:val="32"/>
          <w:szCs w:val="32"/>
          <w:lang w:eastAsia="zh-CN"/>
        </w:rPr>
        <w:t>五</w:t>
      </w:r>
      <w:r w:rsidR="00480F46" w:rsidRPr="00D428A8">
        <w:rPr>
          <w:rFonts w:ascii="仿宋" w:eastAsia="仿宋" w:hAnsi="仿宋" w:cs="Microsoft JhengHei"/>
          <w:sz w:val="32"/>
          <w:szCs w:val="32"/>
          <w:lang w:eastAsia="zh-CN"/>
        </w:rPr>
        <w:t>条</w:t>
      </w:r>
      <w:r w:rsidR="00CC5561">
        <w:rPr>
          <w:rFonts w:ascii="仿宋" w:eastAsia="仿宋" w:hAnsi="仿宋" w:cs="Microsoft JhengHei" w:hint="eastAsia"/>
          <w:sz w:val="32"/>
          <w:szCs w:val="32"/>
          <w:lang w:eastAsia="zh-CN"/>
        </w:rPr>
        <w:t xml:space="preserve"> </w:t>
      </w:r>
      <w:r w:rsidR="00480F46" w:rsidRPr="00D428A8">
        <w:rPr>
          <w:rFonts w:ascii="仿宋" w:eastAsia="仿宋" w:hAnsi="仿宋" w:cs="微软雅黑"/>
          <w:sz w:val="32"/>
          <w:szCs w:val="32"/>
          <w:lang w:eastAsia="zh-CN"/>
        </w:rPr>
        <w:t>本办法由研究生院负责解释</w:t>
      </w:r>
      <w:r w:rsidR="00D428A8">
        <w:rPr>
          <w:rFonts w:ascii="仿宋" w:eastAsia="仿宋" w:hAnsi="仿宋" w:cs="微软雅黑" w:hint="eastAsia"/>
          <w:sz w:val="32"/>
          <w:szCs w:val="32"/>
          <w:lang w:eastAsia="zh-CN"/>
        </w:rPr>
        <w:t>。</w:t>
      </w:r>
    </w:p>
    <w:sectPr w:rsidR="003759F9" w:rsidRPr="00D428A8" w:rsidSect="003759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9FE" w:rsidRDefault="00BE09FE" w:rsidP="005360DE">
      <w:pPr>
        <w:spacing w:after="0" w:line="240" w:lineRule="auto"/>
      </w:pPr>
      <w:r>
        <w:separator/>
      </w:r>
    </w:p>
  </w:endnote>
  <w:endnote w:type="continuationSeparator" w:id="0">
    <w:p w:rsidR="00BE09FE" w:rsidRDefault="00BE09FE" w:rsidP="0053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9FE" w:rsidRDefault="00BE09FE" w:rsidP="005360DE">
      <w:pPr>
        <w:spacing w:after="0" w:line="240" w:lineRule="auto"/>
      </w:pPr>
      <w:r>
        <w:separator/>
      </w:r>
    </w:p>
  </w:footnote>
  <w:footnote w:type="continuationSeparator" w:id="0">
    <w:p w:rsidR="00BE09FE" w:rsidRDefault="00BE09FE" w:rsidP="00536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46"/>
    <w:rsid w:val="00006C69"/>
    <w:rsid w:val="0000743B"/>
    <w:rsid w:val="000221E2"/>
    <w:rsid w:val="00030D03"/>
    <w:rsid w:val="000A4335"/>
    <w:rsid w:val="001116F1"/>
    <w:rsid w:val="00117169"/>
    <w:rsid w:val="00177233"/>
    <w:rsid w:val="001A3727"/>
    <w:rsid w:val="001A4772"/>
    <w:rsid w:val="001F5A09"/>
    <w:rsid w:val="00202959"/>
    <w:rsid w:val="00290546"/>
    <w:rsid w:val="002970B5"/>
    <w:rsid w:val="003578B2"/>
    <w:rsid w:val="003759F9"/>
    <w:rsid w:val="003905AE"/>
    <w:rsid w:val="0045776F"/>
    <w:rsid w:val="00480F46"/>
    <w:rsid w:val="004A6A82"/>
    <w:rsid w:val="00522271"/>
    <w:rsid w:val="00535348"/>
    <w:rsid w:val="005360DE"/>
    <w:rsid w:val="00583AE3"/>
    <w:rsid w:val="006031DB"/>
    <w:rsid w:val="00624785"/>
    <w:rsid w:val="00677D92"/>
    <w:rsid w:val="006C61B9"/>
    <w:rsid w:val="006F6BA6"/>
    <w:rsid w:val="007C2E15"/>
    <w:rsid w:val="008542A7"/>
    <w:rsid w:val="00893B66"/>
    <w:rsid w:val="00894CB9"/>
    <w:rsid w:val="009552FF"/>
    <w:rsid w:val="00956BBE"/>
    <w:rsid w:val="009722E3"/>
    <w:rsid w:val="009820AC"/>
    <w:rsid w:val="009C5D1E"/>
    <w:rsid w:val="009D33AC"/>
    <w:rsid w:val="009E5F9B"/>
    <w:rsid w:val="00A35098"/>
    <w:rsid w:val="00A47BFE"/>
    <w:rsid w:val="00A52239"/>
    <w:rsid w:val="00A53DFA"/>
    <w:rsid w:val="00A77343"/>
    <w:rsid w:val="00A84337"/>
    <w:rsid w:val="00A91B74"/>
    <w:rsid w:val="00AD7353"/>
    <w:rsid w:val="00B754A6"/>
    <w:rsid w:val="00B87B68"/>
    <w:rsid w:val="00BE09FE"/>
    <w:rsid w:val="00BE2853"/>
    <w:rsid w:val="00C37AA8"/>
    <w:rsid w:val="00C46B15"/>
    <w:rsid w:val="00C66E94"/>
    <w:rsid w:val="00CC5561"/>
    <w:rsid w:val="00CF68FC"/>
    <w:rsid w:val="00D428A8"/>
    <w:rsid w:val="00D80975"/>
    <w:rsid w:val="00DB45CA"/>
    <w:rsid w:val="00DB5905"/>
    <w:rsid w:val="00DD704B"/>
    <w:rsid w:val="00E0111E"/>
    <w:rsid w:val="00E64750"/>
    <w:rsid w:val="00E73E62"/>
    <w:rsid w:val="00E85F3D"/>
    <w:rsid w:val="00E90EEB"/>
    <w:rsid w:val="00EA1E9C"/>
    <w:rsid w:val="00EB44EA"/>
    <w:rsid w:val="00EC214E"/>
    <w:rsid w:val="00F0244C"/>
    <w:rsid w:val="00F41574"/>
    <w:rsid w:val="00F92356"/>
    <w:rsid w:val="00FA7936"/>
    <w:rsid w:val="00FB07B0"/>
    <w:rsid w:val="00FB2BD4"/>
    <w:rsid w:val="00FC10CF"/>
    <w:rsid w:val="00FC59E2"/>
    <w:rsid w:val="00FF5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46"/>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AE3"/>
    <w:pPr>
      <w:widowControl/>
      <w:spacing w:before="100" w:beforeAutospacing="1" w:after="100" w:afterAutospacing="1" w:line="240" w:lineRule="auto"/>
    </w:pPr>
    <w:rPr>
      <w:rFonts w:ascii="宋体" w:eastAsia="宋体" w:hAnsi="宋体" w:cs="宋体"/>
      <w:sz w:val="24"/>
      <w:szCs w:val="24"/>
      <w:lang w:eastAsia="zh-CN"/>
    </w:rPr>
  </w:style>
  <w:style w:type="character" w:customStyle="1" w:styleId="apple-converted-space">
    <w:name w:val="apple-converted-space"/>
    <w:basedOn w:val="a0"/>
    <w:rsid w:val="00F0244C"/>
  </w:style>
  <w:style w:type="paragraph" w:styleId="a4">
    <w:name w:val="Balloon Text"/>
    <w:basedOn w:val="a"/>
    <w:link w:val="Char"/>
    <w:uiPriority w:val="99"/>
    <w:semiHidden/>
    <w:unhideWhenUsed/>
    <w:rsid w:val="00893B66"/>
    <w:pPr>
      <w:spacing w:after="0" w:line="240" w:lineRule="auto"/>
    </w:pPr>
    <w:rPr>
      <w:sz w:val="18"/>
      <w:szCs w:val="18"/>
    </w:rPr>
  </w:style>
  <w:style w:type="character" w:customStyle="1" w:styleId="Char">
    <w:name w:val="批注框文本 Char"/>
    <w:basedOn w:val="a0"/>
    <w:link w:val="a4"/>
    <w:uiPriority w:val="99"/>
    <w:semiHidden/>
    <w:rsid w:val="00893B66"/>
    <w:rPr>
      <w:kern w:val="0"/>
      <w:sz w:val="18"/>
      <w:szCs w:val="18"/>
      <w:lang w:eastAsia="en-US"/>
    </w:rPr>
  </w:style>
  <w:style w:type="character" w:styleId="a5">
    <w:name w:val="annotation reference"/>
    <w:basedOn w:val="a0"/>
    <w:uiPriority w:val="99"/>
    <w:semiHidden/>
    <w:unhideWhenUsed/>
    <w:rsid w:val="00A84337"/>
    <w:rPr>
      <w:sz w:val="21"/>
      <w:szCs w:val="21"/>
    </w:rPr>
  </w:style>
  <w:style w:type="paragraph" w:styleId="a6">
    <w:name w:val="annotation text"/>
    <w:basedOn w:val="a"/>
    <w:link w:val="Char0"/>
    <w:uiPriority w:val="99"/>
    <w:semiHidden/>
    <w:unhideWhenUsed/>
    <w:rsid w:val="00A84337"/>
  </w:style>
  <w:style w:type="character" w:customStyle="1" w:styleId="Char0">
    <w:name w:val="批注文字 Char"/>
    <w:basedOn w:val="a0"/>
    <w:link w:val="a6"/>
    <w:uiPriority w:val="99"/>
    <w:semiHidden/>
    <w:rsid w:val="00A84337"/>
    <w:rPr>
      <w:kern w:val="0"/>
      <w:sz w:val="22"/>
      <w:lang w:eastAsia="en-US"/>
    </w:rPr>
  </w:style>
  <w:style w:type="paragraph" w:styleId="a7">
    <w:name w:val="annotation subject"/>
    <w:basedOn w:val="a6"/>
    <w:next w:val="a6"/>
    <w:link w:val="Char1"/>
    <w:uiPriority w:val="99"/>
    <w:semiHidden/>
    <w:unhideWhenUsed/>
    <w:rsid w:val="00A84337"/>
    <w:rPr>
      <w:b/>
      <w:bCs/>
    </w:rPr>
  </w:style>
  <w:style w:type="character" w:customStyle="1" w:styleId="Char1">
    <w:name w:val="批注主题 Char"/>
    <w:basedOn w:val="Char0"/>
    <w:link w:val="a7"/>
    <w:uiPriority w:val="99"/>
    <w:semiHidden/>
    <w:rsid w:val="00A84337"/>
    <w:rPr>
      <w:b/>
      <w:bCs/>
      <w:kern w:val="0"/>
      <w:sz w:val="22"/>
      <w:lang w:eastAsia="en-US"/>
    </w:rPr>
  </w:style>
  <w:style w:type="paragraph" w:styleId="a8">
    <w:name w:val="header"/>
    <w:basedOn w:val="a"/>
    <w:link w:val="Char2"/>
    <w:uiPriority w:val="99"/>
    <w:unhideWhenUsed/>
    <w:rsid w:val="005360D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8"/>
    <w:uiPriority w:val="99"/>
    <w:rsid w:val="005360DE"/>
    <w:rPr>
      <w:kern w:val="0"/>
      <w:sz w:val="18"/>
      <w:szCs w:val="18"/>
      <w:lang w:eastAsia="en-US"/>
    </w:rPr>
  </w:style>
  <w:style w:type="paragraph" w:styleId="a9">
    <w:name w:val="footer"/>
    <w:basedOn w:val="a"/>
    <w:link w:val="Char3"/>
    <w:uiPriority w:val="99"/>
    <w:unhideWhenUsed/>
    <w:rsid w:val="005360DE"/>
    <w:pPr>
      <w:tabs>
        <w:tab w:val="center" w:pos="4153"/>
        <w:tab w:val="right" w:pos="8306"/>
      </w:tabs>
      <w:snapToGrid w:val="0"/>
      <w:spacing w:line="240" w:lineRule="auto"/>
    </w:pPr>
    <w:rPr>
      <w:sz w:val="18"/>
      <w:szCs w:val="18"/>
    </w:rPr>
  </w:style>
  <w:style w:type="character" w:customStyle="1" w:styleId="Char3">
    <w:name w:val="页脚 Char"/>
    <w:basedOn w:val="a0"/>
    <w:link w:val="a9"/>
    <w:uiPriority w:val="99"/>
    <w:rsid w:val="005360DE"/>
    <w:rPr>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46"/>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AE3"/>
    <w:pPr>
      <w:widowControl/>
      <w:spacing w:before="100" w:beforeAutospacing="1" w:after="100" w:afterAutospacing="1" w:line="240" w:lineRule="auto"/>
    </w:pPr>
    <w:rPr>
      <w:rFonts w:ascii="宋体" w:eastAsia="宋体" w:hAnsi="宋体" w:cs="宋体"/>
      <w:sz w:val="24"/>
      <w:szCs w:val="24"/>
      <w:lang w:eastAsia="zh-CN"/>
    </w:rPr>
  </w:style>
  <w:style w:type="character" w:customStyle="1" w:styleId="apple-converted-space">
    <w:name w:val="apple-converted-space"/>
    <w:basedOn w:val="a0"/>
    <w:rsid w:val="00F0244C"/>
  </w:style>
  <w:style w:type="paragraph" w:styleId="a4">
    <w:name w:val="Balloon Text"/>
    <w:basedOn w:val="a"/>
    <w:link w:val="Char"/>
    <w:uiPriority w:val="99"/>
    <w:semiHidden/>
    <w:unhideWhenUsed/>
    <w:rsid w:val="00893B66"/>
    <w:pPr>
      <w:spacing w:after="0" w:line="240" w:lineRule="auto"/>
    </w:pPr>
    <w:rPr>
      <w:sz w:val="18"/>
      <w:szCs w:val="18"/>
    </w:rPr>
  </w:style>
  <w:style w:type="character" w:customStyle="1" w:styleId="Char">
    <w:name w:val="批注框文本 Char"/>
    <w:basedOn w:val="a0"/>
    <w:link w:val="a4"/>
    <w:uiPriority w:val="99"/>
    <w:semiHidden/>
    <w:rsid w:val="00893B66"/>
    <w:rPr>
      <w:kern w:val="0"/>
      <w:sz w:val="18"/>
      <w:szCs w:val="18"/>
      <w:lang w:eastAsia="en-US"/>
    </w:rPr>
  </w:style>
  <w:style w:type="character" w:styleId="a5">
    <w:name w:val="annotation reference"/>
    <w:basedOn w:val="a0"/>
    <w:uiPriority w:val="99"/>
    <w:semiHidden/>
    <w:unhideWhenUsed/>
    <w:rsid w:val="00A84337"/>
    <w:rPr>
      <w:sz w:val="21"/>
      <w:szCs w:val="21"/>
    </w:rPr>
  </w:style>
  <w:style w:type="paragraph" w:styleId="a6">
    <w:name w:val="annotation text"/>
    <w:basedOn w:val="a"/>
    <w:link w:val="Char0"/>
    <w:uiPriority w:val="99"/>
    <w:semiHidden/>
    <w:unhideWhenUsed/>
    <w:rsid w:val="00A84337"/>
  </w:style>
  <w:style w:type="character" w:customStyle="1" w:styleId="Char0">
    <w:name w:val="批注文字 Char"/>
    <w:basedOn w:val="a0"/>
    <w:link w:val="a6"/>
    <w:uiPriority w:val="99"/>
    <w:semiHidden/>
    <w:rsid w:val="00A84337"/>
    <w:rPr>
      <w:kern w:val="0"/>
      <w:sz w:val="22"/>
      <w:lang w:eastAsia="en-US"/>
    </w:rPr>
  </w:style>
  <w:style w:type="paragraph" w:styleId="a7">
    <w:name w:val="annotation subject"/>
    <w:basedOn w:val="a6"/>
    <w:next w:val="a6"/>
    <w:link w:val="Char1"/>
    <w:uiPriority w:val="99"/>
    <w:semiHidden/>
    <w:unhideWhenUsed/>
    <w:rsid w:val="00A84337"/>
    <w:rPr>
      <w:b/>
      <w:bCs/>
    </w:rPr>
  </w:style>
  <w:style w:type="character" w:customStyle="1" w:styleId="Char1">
    <w:name w:val="批注主题 Char"/>
    <w:basedOn w:val="Char0"/>
    <w:link w:val="a7"/>
    <w:uiPriority w:val="99"/>
    <w:semiHidden/>
    <w:rsid w:val="00A84337"/>
    <w:rPr>
      <w:b/>
      <w:bCs/>
      <w:kern w:val="0"/>
      <w:sz w:val="22"/>
      <w:lang w:eastAsia="en-US"/>
    </w:rPr>
  </w:style>
  <w:style w:type="paragraph" w:styleId="a8">
    <w:name w:val="header"/>
    <w:basedOn w:val="a"/>
    <w:link w:val="Char2"/>
    <w:uiPriority w:val="99"/>
    <w:unhideWhenUsed/>
    <w:rsid w:val="005360D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8"/>
    <w:uiPriority w:val="99"/>
    <w:rsid w:val="005360DE"/>
    <w:rPr>
      <w:kern w:val="0"/>
      <w:sz w:val="18"/>
      <w:szCs w:val="18"/>
      <w:lang w:eastAsia="en-US"/>
    </w:rPr>
  </w:style>
  <w:style w:type="paragraph" w:styleId="a9">
    <w:name w:val="footer"/>
    <w:basedOn w:val="a"/>
    <w:link w:val="Char3"/>
    <w:uiPriority w:val="99"/>
    <w:unhideWhenUsed/>
    <w:rsid w:val="005360DE"/>
    <w:pPr>
      <w:tabs>
        <w:tab w:val="center" w:pos="4153"/>
        <w:tab w:val="right" w:pos="8306"/>
      </w:tabs>
      <w:snapToGrid w:val="0"/>
      <w:spacing w:line="240" w:lineRule="auto"/>
    </w:pPr>
    <w:rPr>
      <w:sz w:val="18"/>
      <w:szCs w:val="18"/>
    </w:rPr>
  </w:style>
  <w:style w:type="character" w:customStyle="1" w:styleId="Char3">
    <w:name w:val="页脚 Char"/>
    <w:basedOn w:val="a0"/>
    <w:link w:val="a9"/>
    <w:uiPriority w:val="99"/>
    <w:rsid w:val="005360DE"/>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29229">
      <w:bodyDiv w:val="1"/>
      <w:marLeft w:val="0"/>
      <w:marRight w:val="0"/>
      <w:marTop w:val="0"/>
      <w:marBottom w:val="0"/>
      <w:divBdr>
        <w:top w:val="none" w:sz="0" w:space="0" w:color="auto"/>
        <w:left w:val="none" w:sz="0" w:space="0" w:color="auto"/>
        <w:bottom w:val="none" w:sz="0" w:space="0" w:color="auto"/>
        <w:right w:val="none" w:sz="0" w:space="0" w:color="auto"/>
      </w:divBdr>
    </w:div>
    <w:div w:id="9147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5</Pages>
  <Words>307</Words>
  <Characters>1755</Characters>
  <Application>Microsoft Office Word</Application>
  <DocSecurity>0</DocSecurity>
  <Lines>14</Lines>
  <Paragraphs>4</Paragraphs>
  <ScaleCrop>false</ScaleCrop>
  <Company>Microsoft</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杨永政</dc:creator>
  <cp:lastModifiedBy>王庆</cp:lastModifiedBy>
  <cp:revision>9</cp:revision>
  <cp:lastPrinted>2018-04-19T01:51:00Z</cp:lastPrinted>
  <dcterms:created xsi:type="dcterms:W3CDTF">2018-04-17T08:37:00Z</dcterms:created>
  <dcterms:modified xsi:type="dcterms:W3CDTF">2018-04-25T06:59:00Z</dcterms:modified>
</cp:coreProperties>
</file>